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BF" w:rsidRPr="00647073" w:rsidRDefault="00911BBF" w:rsidP="00911BBF">
      <w:pPr>
        <w:jc w:val="center"/>
        <w:rPr>
          <w:sz w:val="32"/>
          <w:szCs w:val="32"/>
        </w:rPr>
      </w:pPr>
      <w:r w:rsidRPr="00647073">
        <w:rPr>
          <w:sz w:val="32"/>
          <w:szCs w:val="32"/>
        </w:rPr>
        <w:t xml:space="preserve">УПРАВЛІННЯ ПРАЦІ ТА </w:t>
      </w:r>
      <w:proofErr w:type="gramStart"/>
      <w:r w:rsidRPr="00647073">
        <w:rPr>
          <w:sz w:val="32"/>
          <w:szCs w:val="32"/>
        </w:rPr>
        <w:t>СОЦ</w:t>
      </w:r>
      <w:proofErr w:type="gramEnd"/>
      <w:r w:rsidRPr="00647073">
        <w:rPr>
          <w:sz w:val="32"/>
          <w:szCs w:val="32"/>
        </w:rPr>
        <w:t>ІАЛЬНОГО</w:t>
      </w:r>
    </w:p>
    <w:p w:rsidR="00911BBF" w:rsidRPr="00647073" w:rsidRDefault="00911BBF" w:rsidP="00911BBF">
      <w:pPr>
        <w:jc w:val="center"/>
        <w:rPr>
          <w:sz w:val="32"/>
          <w:szCs w:val="32"/>
        </w:rPr>
      </w:pPr>
      <w:r w:rsidRPr="00647073">
        <w:rPr>
          <w:sz w:val="32"/>
          <w:szCs w:val="32"/>
        </w:rPr>
        <w:t>ЗАХИСТУ НАСЕЛЕННЯ</w:t>
      </w:r>
    </w:p>
    <w:p w:rsidR="00911BBF" w:rsidRPr="00647073" w:rsidRDefault="00911BBF" w:rsidP="00911BBF">
      <w:pPr>
        <w:jc w:val="center"/>
        <w:rPr>
          <w:sz w:val="32"/>
          <w:szCs w:val="32"/>
        </w:rPr>
      </w:pPr>
      <w:r w:rsidRPr="00647073">
        <w:rPr>
          <w:sz w:val="32"/>
          <w:szCs w:val="32"/>
        </w:rPr>
        <w:t>ХМЕЛЬНИЦЬКОЇ МІСЬКОЇ РАДИ</w:t>
      </w:r>
    </w:p>
    <w:p w:rsidR="00911BBF" w:rsidRDefault="00911BBF" w:rsidP="00911BBF">
      <w:pPr>
        <w:rPr>
          <w:sz w:val="28"/>
          <w:szCs w:val="28"/>
        </w:rPr>
      </w:pPr>
    </w:p>
    <w:p w:rsidR="00911BBF" w:rsidRDefault="00911BBF" w:rsidP="00911BBF">
      <w:pPr>
        <w:rPr>
          <w:sz w:val="28"/>
          <w:szCs w:val="28"/>
        </w:rPr>
      </w:pPr>
    </w:p>
    <w:p w:rsidR="00911BBF" w:rsidRPr="00B66D73" w:rsidRDefault="00B66D73" w:rsidP="00911B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02.07.</w:t>
      </w:r>
      <w:r w:rsidR="00911BBF" w:rsidRPr="00647073">
        <w:rPr>
          <w:sz w:val="28"/>
          <w:szCs w:val="28"/>
        </w:rPr>
        <w:t>20</w:t>
      </w:r>
      <w:r w:rsidR="00911BBF">
        <w:rPr>
          <w:sz w:val="28"/>
          <w:szCs w:val="28"/>
          <w:lang w:val="uk-UA"/>
        </w:rPr>
        <w:t>2</w:t>
      </w:r>
      <w:r w:rsidR="00911BBF">
        <w:rPr>
          <w:sz w:val="28"/>
          <w:szCs w:val="28"/>
        </w:rPr>
        <w:t>1</w:t>
      </w:r>
      <w:r w:rsidR="00911BBF" w:rsidRPr="00647073">
        <w:rPr>
          <w:sz w:val="28"/>
          <w:szCs w:val="28"/>
        </w:rPr>
        <w:t xml:space="preserve">р.                                                                   </w:t>
      </w:r>
      <w:r w:rsidR="00911BBF">
        <w:rPr>
          <w:sz w:val="28"/>
          <w:szCs w:val="28"/>
        </w:rPr>
        <w:t xml:space="preserve">      </w:t>
      </w:r>
      <w:r w:rsidR="00911BBF" w:rsidRPr="00647073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191-В</w:t>
      </w:r>
    </w:p>
    <w:p w:rsidR="00911BBF" w:rsidRDefault="00911BBF" w:rsidP="00911BBF">
      <w:pPr>
        <w:rPr>
          <w:sz w:val="28"/>
          <w:szCs w:val="28"/>
        </w:rPr>
      </w:pPr>
    </w:p>
    <w:p w:rsidR="00911BBF" w:rsidRPr="00647073" w:rsidRDefault="00911BBF" w:rsidP="00911BBF">
      <w:pPr>
        <w:rPr>
          <w:sz w:val="28"/>
          <w:szCs w:val="28"/>
        </w:rPr>
      </w:pPr>
    </w:p>
    <w:p w:rsidR="00911BBF" w:rsidRDefault="00911BBF" w:rsidP="0071560E">
      <w:pPr>
        <w:jc w:val="center"/>
        <w:rPr>
          <w:sz w:val="36"/>
          <w:szCs w:val="36"/>
          <w:lang w:val="uk-UA"/>
        </w:rPr>
      </w:pPr>
      <w:r w:rsidRPr="00647073">
        <w:rPr>
          <w:sz w:val="36"/>
          <w:szCs w:val="36"/>
        </w:rPr>
        <w:t xml:space="preserve">Н А К А </w:t>
      </w:r>
      <w:proofErr w:type="gramStart"/>
      <w:r w:rsidRPr="00647073">
        <w:rPr>
          <w:sz w:val="36"/>
          <w:szCs w:val="36"/>
        </w:rPr>
        <w:t>З</w:t>
      </w:r>
      <w:proofErr w:type="gramEnd"/>
    </w:p>
    <w:p w:rsidR="0071560E" w:rsidRPr="0071560E" w:rsidRDefault="0071560E" w:rsidP="0071560E">
      <w:pPr>
        <w:jc w:val="center"/>
        <w:rPr>
          <w:sz w:val="36"/>
          <w:szCs w:val="36"/>
          <w:lang w:val="uk-UA"/>
        </w:rPr>
      </w:pPr>
    </w:p>
    <w:p w:rsidR="00911BBF" w:rsidRDefault="00911BBF" w:rsidP="00911BBF">
      <w:pPr>
        <w:tabs>
          <w:tab w:val="left" w:pos="4253"/>
          <w:tab w:val="left" w:pos="4536"/>
          <w:tab w:val="left" w:pos="4820"/>
        </w:tabs>
        <w:ind w:right="5385"/>
        <w:jc w:val="both"/>
        <w:rPr>
          <w:lang w:val="uk-UA"/>
        </w:rPr>
      </w:pPr>
      <w:r>
        <w:rPr>
          <w:lang w:val="uk-UA"/>
        </w:rPr>
        <w:t>Про затвердження реєстру адміністративних     послуг    та   реєстру    інших     послуг,    які    надаються  через    управління     праці    та    соціального захисту населення Хмельницької   міської  ради</w:t>
      </w:r>
    </w:p>
    <w:p w:rsidR="00911BBF" w:rsidRPr="0071560E" w:rsidRDefault="00911BBF" w:rsidP="00911BBF">
      <w:pPr>
        <w:rPr>
          <w:lang w:val="uk-UA"/>
        </w:rPr>
      </w:pPr>
    </w:p>
    <w:p w:rsidR="00911BBF" w:rsidRPr="0071560E" w:rsidRDefault="00911BBF" w:rsidP="00911BBF">
      <w:pPr>
        <w:pStyle w:val="2"/>
        <w:shd w:val="clear" w:color="auto" w:fill="FDFDFD"/>
        <w:jc w:val="both"/>
        <w:rPr>
          <w:rFonts w:ascii="Conv_Rubik-Bold" w:hAnsi="Conv_Rubik-Bold"/>
          <w:b w:val="0"/>
          <w:bCs w:val="0"/>
          <w:color w:val="252B33"/>
        </w:rPr>
      </w:pPr>
      <w:r w:rsidRPr="0071560E">
        <w:t xml:space="preserve">            </w:t>
      </w:r>
      <w:r w:rsidRPr="0071560E">
        <w:rPr>
          <w:b w:val="0"/>
        </w:rPr>
        <w:t>Керуючись Законами України «Про місцеве самоврядування в Україні», «Про адміністративні послуги»,</w:t>
      </w:r>
      <w:r w:rsidR="001234FC">
        <w:rPr>
          <w:b w:val="0"/>
        </w:rPr>
        <w:t xml:space="preserve"> наказом Мінсоцполітики України від 18.03</w:t>
      </w:r>
      <w:r w:rsidR="0010222B">
        <w:rPr>
          <w:b w:val="0"/>
        </w:rPr>
        <w:t>.</w:t>
      </w:r>
      <w:r w:rsidR="001234FC">
        <w:rPr>
          <w:b w:val="0"/>
        </w:rPr>
        <w:t>2021 № 136 «Про затвердження типових інформаційних карток адміністративних послуг у сфері соціального захисту населення»,</w:t>
      </w:r>
      <w:r w:rsidRPr="0071560E">
        <w:rPr>
          <w:b w:val="0"/>
        </w:rPr>
        <w:t xml:space="preserve"> -</w:t>
      </w:r>
    </w:p>
    <w:p w:rsidR="00911BBF" w:rsidRPr="001234FC" w:rsidRDefault="00911BBF" w:rsidP="00911BBF">
      <w:pPr>
        <w:rPr>
          <w:lang w:val="uk-UA"/>
        </w:rPr>
      </w:pPr>
    </w:p>
    <w:p w:rsidR="00911BBF" w:rsidRPr="00B4379F" w:rsidRDefault="00911BBF" w:rsidP="00911BBF">
      <w:pPr>
        <w:jc w:val="center"/>
      </w:pPr>
      <w:r w:rsidRPr="00B4379F">
        <w:t>НАКАЗУЮ:</w:t>
      </w:r>
    </w:p>
    <w:p w:rsidR="00911BBF" w:rsidRPr="00B4379F" w:rsidRDefault="00911BBF" w:rsidP="00911BBF">
      <w:pPr>
        <w:tabs>
          <w:tab w:val="left" w:pos="0"/>
          <w:tab w:val="left" w:pos="360"/>
          <w:tab w:val="left" w:pos="540"/>
          <w:tab w:val="left" w:pos="720"/>
          <w:tab w:val="left" w:pos="1800"/>
        </w:tabs>
        <w:jc w:val="both"/>
      </w:pPr>
    </w:p>
    <w:p w:rsidR="00911BBF" w:rsidRDefault="00911BBF" w:rsidP="0071560E">
      <w:pPr>
        <w:jc w:val="both"/>
      </w:pPr>
      <w:r w:rsidRPr="00690B71">
        <w:t xml:space="preserve">  </w:t>
      </w:r>
      <w:r>
        <w:t xml:space="preserve">       1.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Реє</w:t>
      </w:r>
      <w:proofErr w:type="gramStart"/>
      <w:r>
        <w:t>стр</w:t>
      </w:r>
      <w:proofErr w:type="spellEnd"/>
      <w:proofErr w:type="gramEnd"/>
      <w:r>
        <w:t xml:space="preserve"> </w:t>
      </w:r>
      <w:proofErr w:type="spellStart"/>
      <w:r>
        <w:t>адміністративних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управлінням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додатком</w:t>
      </w:r>
      <w:proofErr w:type="spellEnd"/>
      <w:r>
        <w:t xml:space="preserve">  1.</w:t>
      </w:r>
    </w:p>
    <w:p w:rsidR="00911BBF" w:rsidRDefault="00911BBF" w:rsidP="0071560E">
      <w:pPr>
        <w:jc w:val="both"/>
        <w:rPr>
          <w:lang w:val="uk-UA"/>
        </w:rPr>
      </w:pPr>
      <w:r>
        <w:t xml:space="preserve">         2.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Реє</w:t>
      </w:r>
      <w:proofErr w:type="gramStart"/>
      <w:r>
        <w:t>стр</w:t>
      </w:r>
      <w:proofErr w:type="spellEnd"/>
      <w:proofErr w:type="gram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управлінням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додатком</w:t>
      </w:r>
      <w:proofErr w:type="spellEnd"/>
      <w:r>
        <w:t xml:space="preserve"> 2.</w:t>
      </w:r>
    </w:p>
    <w:p w:rsidR="00911BBF" w:rsidRPr="00BB537C" w:rsidRDefault="00911BBF" w:rsidP="0071560E">
      <w:pPr>
        <w:jc w:val="both"/>
      </w:pPr>
      <w:r>
        <w:rPr>
          <w:lang w:val="uk-UA"/>
        </w:rPr>
        <w:t xml:space="preserve">         3. </w:t>
      </w:r>
      <w:r w:rsidRPr="00B4379F">
        <w:t xml:space="preserve">Контроль за </w:t>
      </w:r>
      <w:proofErr w:type="spellStart"/>
      <w:r w:rsidRPr="00B4379F">
        <w:t>виконанням</w:t>
      </w:r>
      <w:proofErr w:type="spellEnd"/>
      <w:r w:rsidRPr="00B4379F">
        <w:t xml:space="preserve"> наказу </w:t>
      </w:r>
      <w:proofErr w:type="spellStart"/>
      <w:r>
        <w:t>покласти</w:t>
      </w:r>
      <w:proofErr w:type="spellEnd"/>
      <w:r>
        <w:t xml:space="preserve"> на заступника начальника </w:t>
      </w:r>
      <w:proofErr w:type="spellStart"/>
      <w:r>
        <w:t>управління</w:t>
      </w:r>
      <w:proofErr w:type="spellEnd"/>
      <w:r>
        <w:t xml:space="preserve"> </w:t>
      </w:r>
      <w:r>
        <w:rPr>
          <w:lang w:val="uk-UA"/>
        </w:rPr>
        <w:t>Коновалова Ю.В.</w:t>
      </w:r>
    </w:p>
    <w:p w:rsidR="00911BBF" w:rsidRPr="00B4379F" w:rsidRDefault="00911BBF" w:rsidP="00911BBF">
      <w:pPr>
        <w:pStyle w:val="21"/>
        <w:tabs>
          <w:tab w:val="left" w:pos="0"/>
          <w:tab w:val="left" w:pos="360"/>
          <w:tab w:val="left" w:pos="540"/>
          <w:tab w:val="left" w:pos="720"/>
          <w:tab w:val="left" w:pos="1800"/>
        </w:tabs>
        <w:rPr>
          <w:sz w:val="24"/>
        </w:rPr>
      </w:pPr>
    </w:p>
    <w:p w:rsidR="00911BBF" w:rsidRPr="00B4379F" w:rsidRDefault="00911BBF" w:rsidP="00911BBF">
      <w:pPr>
        <w:tabs>
          <w:tab w:val="left" w:pos="0"/>
          <w:tab w:val="left" w:pos="360"/>
          <w:tab w:val="left" w:pos="540"/>
          <w:tab w:val="left" w:pos="720"/>
          <w:tab w:val="left" w:pos="1800"/>
        </w:tabs>
      </w:pPr>
    </w:p>
    <w:p w:rsidR="00911BBF" w:rsidRPr="00B4379F" w:rsidRDefault="00911BBF" w:rsidP="00911BBF"/>
    <w:p w:rsidR="00911BBF" w:rsidRPr="00B4379F" w:rsidRDefault="00911BBF" w:rsidP="00911BBF">
      <w:r w:rsidRPr="00B4379F">
        <w:t xml:space="preserve">Начальник </w:t>
      </w:r>
      <w:proofErr w:type="spellStart"/>
      <w:r w:rsidRPr="00B4379F">
        <w:t>управління</w:t>
      </w:r>
      <w:proofErr w:type="spellEnd"/>
      <w:r w:rsidRPr="00B4379F">
        <w:t xml:space="preserve">                                                      </w:t>
      </w:r>
      <w:r>
        <w:t xml:space="preserve">                                   С.</w:t>
      </w:r>
      <w:r>
        <w:rPr>
          <w:lang w:val="uk-UA"/>
        </w:rPr>
        <w:t xml:space="preserve"> </w:t>
      </w:r>
      <w:proofErr w:type="spellStart"/>
      <w:r w:rsidRPr="00B4379F">
        <w:t>Воронецький</w:t>
      </w:r>
      <w:proofErr w:type="spellEnd"/>
    </w:p>
    <w:p w:rsidR="00911BBF" w:rsidRDefault="00911BBF" w:rsidP="00911BBF">
      <w:pPr>
        <w:rPr>
          <w:lang w:val="uk-UA"/>
        </w:rPr>
      </w:pPr>
    </w:p>
    <w:p w:rsidR="00911BBF" w:rsidRDefault="00911BBF" w:rsidP="00911BBF">
      <w:pPr>
        <w:rPr>
          <w:lang w:val="uk-UA"/>
        </w:rPr>
      </w:pPr>
    </w:p>
    <w:p w:rsidR="00911BBF" w:rsidRDefault="00911BBF" w:rsidP="00911BBF">
      <w:pPr>
        <w:rPr>
          <w:lang w:val="uk-UA"/>
        </w:rPr>
      </w:pPr>
    </w:p>
    <w:p w:rsidR="00911BBF" w:rsidRDefault="00911BBF" w:rsidP="00911BBF">
      <w:pPr>
        <w:rPr>
          <w:lang w:val="uk-UA"/>
        </w:rPr>
      </w:pPr>
    </w:p>
    <w:p w:rsidR="00911BBF" w:rsidRDefault="00911BBF" w:rsidP="00911BBF">
      <w:pPr>
        <w:rPr>
          <w:lang w:val="uk-UA"/>
        </w:rPr>
      </w:pPr>
    </w:p>
    <w:p w:rsidR="0071560E" w:rsidRDefault="0071560E" w:rsidP="00911BBF">
      <w:pPr>
        <w:rPr>
          <w:lang w:val="uk-UA"/>
        </w:rPr>
      </w:pPr>
    </w:p>
    <w:p w:rsidR="0071560E" w:rsidRDefault="0071560E" w:rsidP="00911BBF">
      <w:pPr>
        <w:rPr>
          <w:lang w:val="uk-UA"/>
        </w:rPr>
      </w:pPr>
    </w:p>
    <w:p w:rsidR="0071560E" w:rsidRDefault="0071560E" w:rsidP="00911BBF">
      <w:pPr>
        <w:rPr>
          <w:lang w:val="uk-UA"/>
        </w:rPr>
      </w:pPr>
    </w:p>
    <w:p w:rsidR="00911BBF" w:rsidRDefault="00911BBF" w:rsidP="00911BBF">
      <w:pPr>
        <w:rPr>
          <w:lang w:val="uk-UA"/>
        </w:rPr>
      </w:pPr>
    </w:p>
    <w:p w:rsidR="00911BBF" w:rsidRDefault="00911BBF" w:rsidP="00911BBF">
      <w:pPr>
        <w:rPr>
          <w:lang w:val="uk-UA"/>
        </w:rPr>
      </w:pPr>
    </w:p>
    <w:p w:rsidR="00911BBF" w:rsidRDefault="00911BBF" w:rsidP="00911BBF">
      <w:pPr>
        <w:rPr>
          <w:lang w:val="uk-UA"/>
        </w:rPr>
      </w:pPr>
      <w:r>
        <w:rPr>
          <w:lang w:val="uk-UA"/>
        </w:rPr>
        <w:t xml:space="preserve">Погоджено: </w:t>
      </w:r>
    </w:p>
    <w:p w:rsidR="00911BBF" w:rsidRDefault="00911BBF" w:rsidP="00911BBF">
      <w:pPr>
        <w:rPr>
          <w:lang w:val="uk-UA"/>
        </w:rPr>
      </w:pPr>
      <w:r>
        <w:rPr>
          <w:lang w:val="uk-UA"/>
        </w:rPr>
        <w:t xml:space="preserve">                      Начальник юридичного відділу                                О.</w:t>
      </w:r>
      <w:proofErr w:type="spellStart"/>
      <w:r>
        <w:rPr>
          <w:lang w:val="uk-UA"/>
        </w:rPr>
        <w:t>Залевський</w:t>
      </w:r>
      <w:proofErr w:type="spellEnd"/>
    </w:p>
    <w:p w:rsidR="00911BBF" w:rsidRDefault="00911BBF" w:rsidP="00911BBF">
      <w:pPr>
        <w:rPr>
          <w:lang w:val="uk-UA"/>
        </w:rPr>
      </w:pPr>
    </w:p>
    <w:p w:rsidR="00911BBF" w:rsidRDefault="00911BBF" w:rsidP="00911BBF">
      <w:pPr>
        <w:rPr>
          <w:lang w:val="uk-UA"/>
        </w:rPr>
      </w:pPr>
      <w:r>
        <w:rPr>
          <w:lang w:val="uk-UA"/>
        </w:rPr>
        <w:t xml:space="preserve">                      Начальник відділу </w:t>
      </w:r>
    </w:p>
    <w:p w:rsidR="00911BBF" w:rsidRDefault="00911BBF" w:rsidP="00911BBF">
      <w:pPr>
        <w:rPr>
          <w:lang w:val="uk-UA"/>
        </w:rPr>
      </w:pPr>
      <w:r>
        <w:rPr>
          <w:lang w:val="uk-UA"/>
        </w:rPr>
        <w:t xml:space="preserve">                      бухгалтерського обліку та звітності                        Л. </w:t>
      </w:r>
      <w:proofErr w:type="spellStart"/>
      <w:r>
        <w:rPr>
          <w:lang w:val="uk-UA"/>
        </w:rPr>
        <w:t>Гоцька</w:t>
      </w:r>
      <w:proofErr w:type="spellEnd"/>
    </w:p>
    <w:p w:rsidR="0071560E" w:rsidRPr="00C333F5" w:rsidRDefault="0071560E" w:rsidP="0071560E">
      <w:pPr>
        <w:pStyle w:val="a7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</w:t>
      </w:r>
      <w:r w:rsidRPr="00BC174D">
        <w:rPr>
          <w:rFonts w:ascii="Times New Roman" w:hAnsi="Times New Roman"/>
          <w:lang w:val="uk-UA"/>
        </w:rPr>
        <w:t xml:space="preserve">               </w:t>
      </w:r>
      <w:r w:rsidRPr="00C333F5">
        <w:rPr>
          <w:rFonts w:ascii="Times New Roman" w:hAnsi="Times New Roman"/>
          <w:lang w:val="uk-UA"/>
        </w:rPr>
        <w:t>Додато</w:t>
      </w:r>
      <w:r>
        <w:rPr>
          <w:rFonts w:ascii="Times New Roman" w:hAnsi="Times New Roman"/>
          <w:lang w:val="uk-UA"/>
        </w:rPr>
        <w:t xml:space="preserve">к 1 </w:t>
      </w:r>
      <w:r w:rsidRPr="00C333F5">
        <w:rPr>
          <w:rFonts w:ascii="Times New Roman" w:hAnsi="Times New Roman"/>
          <w:lang w:val="uk-UA"/>
        </w:rPr>
        <w:t xml:space="preserve">до </w:t>
      </w:r>
      <w:r>
        <w:rPr>
          <w:rFonts w:ascii="Times New Roman" w:hAnsi="Times New Roman"/>
          <w:lang w:val="uk-UA"/>
        </w:rPr>
        <w:t>наказу</w:t>
      </w:r>
      <w:r w:rsidRPr="00C333F5">
        <w:rPr>
          <w:rFonts w:ascii="Times New Roman" w:hAnsi="Times New Roman"/>
          <w:lang w:val="uk-UA"/>
        </w:rPr>
        <w:t xml:space="preserve">                                                                                        </w:t>
      </w:r>
    </w:p>
    <w:p w:rsidR="0071560E" w:rsidRDefault="0071560E" w:rsidP="0071560E">
      <w:pPr>
        <w:pStyle w:val="a7"/>
        <w:jc w:val="left"/>
        <w:rPr>
          <w:rFonts w:ascii="Times New Roman" w:hAnsi="Times New Roman"/>
          <w:lang w:val="uk-UA"/>
        </w:rPr>
      </w:pPr>
      <w:r w:rsidRPr="00C333F5">
        <w:rPr>
          <w:rFonts w:ascii="Times New Roman" w:hAnsi="Times New Roman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</w:t>
      </w:r>
      <w:r w:rsidRPr="00C333F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      </w:t>
      </w:r>
      <w:r w:rsidR="00B66D73">
        <w:rPr>
          <w:rFonts w:ascii="Times New Roman" w:hAnsi="Times New Roman"/>
          <w:lang w:val="uk-UA"/>
        </w:rPr>
        <w:t>в</w:t>
      </w:r>
      <w:r w:rsidRPr="00C333F5">
        <w:rPr>
          <w:rFonts w:ascii="Times New Roman" w:hAnsi="Times New Roman"/>
          <w:lang w:val="uk-UA"/>
        </w:rPr>
        <w:t>ід</w:t>
      </w:r>
      <w:r w:rsidR="00B66D73">
        <w:rPr>
          <w:rFonts w:ascii="Times New Roman" w:hAnsi="Times New Roman"/>
          <w:lang w:val="uk-UA"/>
        </w:rPr>
        <w:t xml:space="preserve"> 02.07.2021</w:t>
      </w:r>
      <w:r w:rsidRPr="00C333F5">
        <w:rPr>
          <w:rFonts w:ascii="Times New Roman" w:hAnsi="Times New Roman"/>
          <w:lang w:val="uk-UA"/>
        </w:rPr>
        <w:t xml:space="preserve">_№ </w:t>
      </w:r>
      <w:r w:rsidR="00B66D73">
        <w:rPr>
          <w:rFonts w:ascii="Times New Roman" w:hAnsi="Times New Roman"/>
          <w:lang w:val="uk-UA"/>
        </w:rPr>
        <w:t>191-В</w:t>
      </w: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jc w:val="center"/>
        <w:rPr>
          <w:lang w:val="uk-UA"/>
        </w:rPr>
      </w:pPr>
      <w:r>
        <w:rPr>
          <w:lang w:val="uk-UA"/>
        </w:rPr>
        <w:t>Реєстр</w:t>
      </w:r>
    </w:p>
    <w:p w:rsidR="0071560E" w:rsidRDefault="0071560E" w:rsidP="0071560E">
      <w:pPr>
        <w:jc w:val="center"/>
        <w:rPr>
          <w:lang w:val="uk-UA"/>
        </w:rPr>
      </w:pPr>
      <w:r>
        <w:rPr>
          <w:lang w:val="uk-UA"/>
        </w:rPr>
        <w:t xml:space="preserve">адміністративних послуг, які </w:t>
      </w:r>
      <w:r w:rsidRPr="00B66D73">
        <w:rPr>
          <w:lang w:val="uk-UA"/>
        </w:rPr>
        <w:t>надаються управлінням праці та соціального захисту населення</w:t>
      </w:r>
    </w:p>
    <w:p w:rsidR="0071560E" w:rsidRPr="00EF5E68" w:rsidRDefault="0071560E" w:rsidP="0071560E">
      <w:pPr>
        <w:jc w:val="center"/>
        <w:rPr>
          <w:lang w:val="uk-UA"/>
        </w:rPr>
      </w:pPr>
      <w:r>
        <w:rPr>
          <w:lang w:val="uk-UA"/>
        </w:rPr>
        <w:t>Хмельницької міської ради</w:t>
      </w: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313"/>
        <w:gridCol w:w="3932"/>
        <w:gridCol w:w="2268"/>
        <w:gridCol w:w="1542"/>
      </w:tblGrid>
      <w:tr w:rsidR="0071560E" w:rsidRPr="00424453" w:rsidTr="0007711C">
        <w:tc>
          <w:tcPr>
            <w:tcW w:w="567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№ з/п</w:t>
            </w:r>
          </w:p>
        </w:tc>
        <w:tc>
          <w:tcPr>
            <w:tcW w:w="1313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Шифр</w:t>
            </w:r>
          </w:p>
        </w:tc>
        <w:tc>
          <w:tcPr>
            <w:tcW w:w="3932" w:type="dxa"/>
          </w:tcPr>
          <w:p w:rsidR="0071560E" w:rsidRPr="00424453" w:rsidRDefault="0071560E" w:rsidP="0007711C">
            <w:pPr>
              <w:pStyle w:val="a7"/>
              <w:tabs>
                <w:tab w:val="left" w:pos="2335"/>
              </w:tabs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Назва послуги</w:t>
            </w:r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Структурний підрозділ, який надає послугу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Результат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10222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13" w:type="dxa"/>
          </w:tcPr>
          <w:p w:rsidR="0071560E" w:rsidRPr="0010222B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10222B">
              <w:rPr>
                <w:rFonts w:ascii="Times New Roman" w:hAnsi="Times New Roman"/>
                <w:sz w:val="22"/>
                <w:szCs w:val="22"/>
                <w:lang w:val="uk-UA"/>
              </w:rPr>
              <w:t>РПа-30-01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D5A0D" w:rsidP="0007711C">
            <w:pPr>
              <w:rPr>
                <w:lang w:val="uk-UA"/>
              </w:rPr>
            </w:pPr>
            <w:hyperlink r:id="rId5" w:history="1">
              <w:r w:rsidR="0071560E" w:rsidRPr="0010222B">
                <w:rPr>
                  <w:rStyle w:val="a9"/>
                  <w:color w:val="auto"/>
                  <w:u w:val="none"/>
                  <w:lang w:val="uk-UA"/>
                </w:rPr>
                <w:t>Н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адання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субсидії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для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відшкодування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витрат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на оплату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житлово-комунальних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послуг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,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придбання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скрапленого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газу, твердого та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рідкого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пічного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побутового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палива</w:t>
              </w:r>
              <w:proofErr w:type="spellEnd"/>
            </w:hyperlink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Pr="00F35E38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F35E38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</w:tc>
        <w:tc>
          <w:tcPr>
            <w:tcW w:w="1542" w:type="dxa"/>
          </w:tcPr>
          <w:p w:rsidR="0071560E" w:rsidRPr="00F35E38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F35E38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2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РПа-30-02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rPr>
                <w:lang w:val="uk-UA"/>
              </w:rPr>
            </w:pPr>
            <w:r w:rsidRPr="0010222B">
              <w:rPr>
                <w:lang w:val="uk-UA"/>
              </w:rPr>
              <w:t>Призначення пільги на придбання палива, у тому числі рідкого, скрапленого балонного газу для побутових потреб</w:t>
            </w:r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 xml:space="preserve">Відділ </w:t>
            </w:r>
            <w:r>
              <w:rPr>
                <w:rFonts w:ascii="Times New Roman" w:hAnsi="Times New Roman"/>
                <w:lang w:val="uk-UA"/>
              </w:rPr>
              <w:t>персоніфікованого обліку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3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РПа-30-03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rPr>
                <w:lang w:val="uk-UA"/>
              </w:rPr>
            </w:pPr>
            <w:r w:rsidRPr="0010222B">
              <w:rPr>
                <w:lang w:val="uk-UA"/>
              </w:rPr>
              <w:t>Призначення пільги на оплату житла, комунальних послуг</w:t>
            </w:r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 xml:space="preserve">Відділ </w:t>
            </w:r>
            <w:r>
              <w:rPr>
                <w:rFonts w:ascii="Times New Roman" w:hAnsi="Times New Roman"/>
                <w:lang w:val="uk-UA"/>
              </w:rPr>
              <w:t>персоніфікованого обліку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4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РПа-30-04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rPr>
                <w:lang w:val="uk-UA"/>
              </w:rPr>
            </w:pPr>
            <w:r w:rsidRPr="0010222B">
              <w:rPr>
                <w:lang w:val="uk-UA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5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РПа-30-05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rPr>
                <w:lang w:val="uk-UA"/>
              </w:rPr>
            </w:pPr>
            <w:r w:rsidRPr="0010222B">
              <w:t> </w:t>
            </w:r>
            <w:proofErr w:type="spellStart"/>
            <w:r w:rsidR="007D5A0D" w:rsidRPr="0010222B">
              <w:fldChar w:fldCharType="begin"/>
            </w:r>
            <w:r w:rsidRPr="0010222B">
              <w:instrText>HYPERLINK "https://www.msp.gov.ua/files/norm_baza/2021/136/5.rtf"</w:instrText>
            </w:r>
            <w:r w:rsidR="007D5A0D" w:rsidRPr="0010222B">
              <w:fldChar w:fldCharType="separate"/>
            </w:r>
            <w:r w:rsidRPr="0010222B">
              <w:rPr>
                <w:rStyle w:val="a9"/>
                <w:color w:val="auto"/>
                <w:u w:val="none"/>
              </w:rPr>
              <w:t>Призначення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одноразової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винагороди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жінкам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,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яким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proofErr w:type="gramStart"/>
            <w:r w:rsidRPr="0010222B">
              <w:rPr>
                <w:rStyle w:val="a9"/>
                <w:color w:val="auto"/>
                <w:u w:val="none"/>
              </w:rPr>
              <w:t>присво</w:t>
            </w:r>
            <w:proofErr w:type="gramEnd"/>
            <w:r w:rsidRPr="0010222B">
              <w:rPr>
                <w:rStyle w:val="a9"/>
                <w:color w:val="auto"/>
                <w:u w:val="none"/>
              </w:rPr>
              <w:t>єно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почесне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звання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України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„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Мати-героїня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>”</w:t>
            </w:r>
            <w:r w:rsidR="007D5A0D" w:rsidRPr="0010222B">
              <w:fldChar w:fldCharType="end"/>
            </w:r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rPr>
          <w:trHeight w:val="796"/>
        </w:trPr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6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РПа-30-06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D5A0D" w:rsidP="0007711C">
            <w:hyperlink r:id="rId6" w:history="1"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Прийняття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proofErr w:type="gramStart"/>
              <w:r w:rsidR="0071560E" w:rsidRPr="0010222B">
                <w:rPr>
                  <w:rStyle w:val="a9"/>
                  <w:color w:val="auto"/>
                  <w:u w:val="none"/>
                </w:rPr>
                <w:t>р</w:t>
              </w:r>
              <w:proofErr w:type="gramEnd"/>
              <w:r w:rsidR="0071560E" w:rsidRPr="0010222B">
                <w:rPr>
                  <w:rStyle w:val="a9"/>
                  <w:color w:val="auto"/>
                  <w:u w:val="none"/>
                </w:rPr>
                <w:t>ішення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щодо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надання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соціальних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послуг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” </w:t>
              </w:r>
            </w:hyperlink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7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РПа-30-07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D5A0D" w:rsidP="0007711C">
            <w:pPr>
              <w:pStyle w:val="aa"/>
              <w:shd w:val="clear" w:color="auto" w:fill="F1F1F1"/>
              <w:spacing w:after="150"/>
            </w:pPr>
            <w:hyperlink r:id="rId7" w:history="1">
              <w:r w:rsidR="0071560E" w:rsidRPr="0010222B">
                <w:rPr>
                  <w:rStyle w:val="a9"/>
                  <w:color w:val="auto"/>
                  <w:u w:val="none"/>
                </w:rPr>
                <w:t>Призначення державної соціальної допомоги малозабезпеченим сім’ям</w:t>
              </w:r>
            </w:hyperlink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8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РПа-30-08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rPr>
                <w:lang w:val="uk-UA"/>
              </w:rPr>
            </w:pPr>
            <w:proofErr w:type="spellStart"/>
            <w:proofErr w:type="gramStart"/>
            <w:r w:rsidRPr="0010222B">
              <w:t>П</w:t>
            </w:r>
            <w:proofErr w:type="gramEnd"/>
            <w:r w:rsidR="007D5A0D" w:rsidRPr="0010222B">
              <w:fldChar w:fldCharType="begin"/>
            </w:r>
            <w:r w:rsidRPr="0010222B">
              <w:instrText>HYPERLINK "https://www.msp.gov.ua/files/norm_baza/2021/136/20.rtf"</w:instrText>
            </w:r>
            <w:r w:rsidR="007D5A0D" w:rsidRPr="0010222B">
              <w:fldChar w:fldCharType="separate"/>
            </w:r>
            <w:r w:rsidRPr="0010222B">
              <w:rPr>
                <w:rStyle w:val="a9"/>
                <w:color w:val="auto"/>
                <w:u w:val="none"/>
              </w:rPr>
              <w:t>ризначення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державної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допомоги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у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зв’язку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вагітністю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та пологами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жінкам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,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які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не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застраховані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в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системі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загальнообов’язкового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державного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соціального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страхування</w:t>
            </w:r>
            <w:proofErr w:type="spellEnd"/>
            <w:r w:rsidR="007D5A0D" w:rsidRPr="0010222B">
              <w:fldChar w:fldCharType="end"/>
            </w:r>
            <w:r w:rsidRPr="0010222B">
              <w:t xml:space="preserve"> </w:t>
            </w:r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9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РПа-30-09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pStyle w:val="aa"/>
              <w:shd w:val="clear" w:color="auto" w:fill="F1F1F1"/>
              <w:spacing w:after="150"/>
            </w:pPr>
            <w:r w:rsidRPr="0010222B">
              <w:t> </w:t>
            </w:r>
            <w:hyperlink r:id="rId8" w:history="1">
              <w:r w:rsidRPr="0010222B">
                <w:t>П</w:t>
              </w:r>
              <w:r w:rsidRPr="0010222B">
                <w:rPr>
                  <w:rStyle w:val="a9"/>
                  <w:color w:val="auto"/>
                  <w:u w:val="none"/>
                </w:rPr>
                <w:t>ризначення державної допомоги при народженні дитини</w:t>
              </w:r>
            </w:hyperlink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 xml:space="preserve">Відділ грошових виплат та </w:t>
            </w:r>
            <w:r w:rsidRPr="00424453">
              <w:rPr>
                <w:rFonts w:ascii="Times New Roman" w:hAnsi="Times New Roman"/>
                <w:lang w:val="uk-UA"/>
              </w:rPr>
              <w:lastRenderedPageBreak/>
              <w:t>компенсацій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lastRenderedPageBreak/>
              <w:t xml:space="preserve">Рішення про призначення </w:t>
            </w:r>
            <w:r w:rsidRPr="00424453">
              <w:rPr>
                <w:rFonts w:ascii="Times New Roman" w:hAnsi="Times New Roman"/>
                <w:lang w:val="uk-UA"/>
              </w:rPr>
              <w:lastRenderedPageBreak/>
              <w:t>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lastRenderedPageBreak/>
              <w:t>10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РПа-30-10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D5A0D" w:rsidP="0007711C">
            <w:pPr>
              <w:pStyle w:val="aa"/>
              <w:shd w:val="clear" w:color="auto" w:fill="F1F1F1"/>
              <w:spacing w:after="150"/>
            </w:pPr>
            <w:hyperlink r:id="rId9" w:history="1">
              <w:r w:rsidR="0071560E" w:rsidRPr="0010222B">
                <w:rPr>
                  <w:rStyle w:val="a9"/>
                  <w:color w:val="auto"/>
                  <w:u w:val="none"/>
                </w:rPr>
                <w:t>Призначення одноразової натуральної допомоги «пакунок малюка</w:t>
              </w:r>
            </w:hyperlink>
            <w:r w:rsidR="0071560E" w:rsidRPr="0010222B">
              <w:t>»</w:t>
            </w:r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11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РПа-30-11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pStyle w:val="aa"/>
              <w:shd w:val="clear" w:color="auto" w:fill="F1F1F1"/>
              <w:spacing w:after="150"/>
            </w:pPr>
            <w:r w:rsidRPr="0010222B">
              <w:t>П</w:t>
            </w:r>
            <w:hyperlink r:id="rId10" w:history="1">
              <w:r w:rsidRPr="0010222B">
                <w:rPr>
                  <w:rStyle w:val="a9"/>
                  <w:color w:val="auto"/>
                  <w:u w:val="none"/>
                </w:rPr>
                <w:t>ризначення державної допомоги при усиновленні дитини</w:t>
              </w:r>
            </w:hyperlink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12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РПа-30-12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D5A0D" w:rsidP="0007711C">
            <w:pPr>
              <w:rPr>
                <w:lang w:val="uk-UA"/>
              </w:rPr>
            </w:pPr>
            <w:hyperlink r:id="rId11" w:history="1"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Призначення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державної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допомоги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на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дітей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, над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якими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встановлено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опіку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чи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proofErr w:type="gramStart"/>
              <w:r w:rsidR="0071560E" w:rsidRPr="0010222B">
                <w:rPr>
                  <w:rStyle w:val="a9"/>
                  <w:color w:val="auto"/>
                  <w:u w:val="none"/>
                </w:rPr>
                <w:t>п</w:t>
              </w:r>
              <w:proofErr w:type="gramEnd"/>
              <w:r w:rsidR="0071560E" w:rsidRPr="0010222B">
                <w:rPr>
                  <w:rStyle w:val="a9"/>
                  <w:color w:val="auto"/>
                  <w:u w:val="none"/>
                </w:rPr>
                <w:t>іклування</w:t>
              </w:r>
              <w:proofErr w:type="spellEnd"/>
            </w:hyperlink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13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РПа-30-13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pStyle w:val="aa"/>
              <w:shd w:val="clear" w:color="auto" w:fill="F1F1F1"/>
              <w:spacing w:after="150"/>
            </w:pPr>
            <w:r w:rsidRPr="0010222B">
              <w:t> </w:t>
            </w:r>
            <w:hyperlink r:id="rId12" w:history="1">
              <w:r w:rsidRPr="0010222B">
                <w:rPr>
                  <w:rStyle w:val="a9"/>
                  <w:color w:val="auto"/>
                  <w:u w:val="none"/>
                </w:rPr>
                <w:t>Призначення державної допомоги на дітей одиноким матерям</w:t>
              </w:r>
            </w:hyperlink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14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РПа-30-14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rPr>
                <w:lang w:val="uk-UA"/>
              </w:rPr>
            </w:pPr>
            <w:r w:rsidRPr="0010222B">
              <w:t> </w:t>
            </w:r>
            <w:proofErr w:type="spellStart"/>
            <w:r w:rsidR="007D5A0D" w:rsidRPr="0010222B">
              <w:fldChar w:fldCharType="begin"/>
            </w:r>
            <w:r w:rsidRPr="0010222B">
              <w:instrText>HYPERLINK "https://www.msp.gov.ua/files/norm_baza/2021/136/26.rtf"</w:instrText>
            </w:r>
            <w:r w:rsidR="007D5A0D" w:rsidRPr="0010222B">
              <w:fldChar w:fldCharType="separate"/>
            </w:r>
            <w:r w:rsidRPr="0010222B">
              <w:rPr>
                <w:rStyle w:val="a9"/>
                <w:color w:val="auto"/>
                <w:u w:val="none"/>
              </w:rPr>
              <w:t>Призначення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державної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допомоги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одному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батьків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,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усиновлювачам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,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опікунам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, </w:t>
            </w:r>
            <w:proofErr w:type="spellStart"/>
            <w:proofErr w:type="gramStart"/>
            <w:r w:rsidRPr="0010222B">
              <w:rPr>
                <w:rStyle w:val="a9"/>
                <w:color w:val="auto"/>
                <w:u w:val="none"/>
              </w:rPr>
              <w:t>п</w:t>
            </w:r>
            <w:proofErr w:type="gramEnd"/>
            <w:r w:rsidRPr="0010222B">
              <w:rPr>
                <w:rStyle w:val="a9"/>
                <w:color w:val="auto"/>
                <w:u w:val="none"/>
              </w:rPr>
              <w:t>іклувальникам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, одному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прийомних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батьків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,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батькам-вихователям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,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які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доглядають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за хворою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дитиною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,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якій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не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встановлено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інвалідність</w:t>
            </w:r>
            <w:proofErr w:type="spellEnd"/>
            <w:r w:rsidR="007D5A0D" w:rsidRPr="0010222B">
              <w:fldChar w:fldCharType="end"/>
            </w:r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15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РПа-30-15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rPr>
                <w:lang w:val="uk-UA"/>
              </w:rPr>
            </w:pPr>
            <w:proofErr w:type="spellStart"/>
            <w:proofErr w:type="gramStart"/>
            <w:r w:rsidRPr="0010222B">
              <w:t>П</w:t>
            </w:r>
            <w:proofErr w:type="gramEnd"/>
            <w:r w:rsidR="007D5A0D" w:rsidRPr="0010222B">
              <w:fldChar w:fldCharType="begin"/>
            </w:r>
            <w:r w:rsidRPr="0010222B">
              <w:instrText>HYPERLINK "https://www.msp.gov.ua/files/norm_baza/2021/136/27.rtf"</w:instrText>
            </w:r>
            <w:r w:rsidR="007D5A0D" w:rsidRPr="0010222B">
              <w:fldChar w:fldCharType="separate"/>
            </w:r>
            <w:r w:rsidRPr="0010222B">
              <w:rPr>
                <w:rStyle w:val="a9"/>
                <w:color w:val="auto"/>
                <w:u w:val="none"/>
              </w:rPr>
              <w:t>ризначення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державної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допомоги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на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дітей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,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які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виховуються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у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багатодітних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сім’ях</w:t>
            </w:r>
            <w:proofErr w:type="spellEnd"/>
            <w:r w:rsidR="007D5A0D" w:rsidRPr="0010222B">
              <w:fldChar w:fldCharType="end"/>
            </w:r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16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РПа-30-16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rPr>
                <w:lang w:val="uk-UA"/>
              </w:rPr>
            </w:pPr>
            <w:r w:rsidRPr="0010222B">
              <w:t> </w:t>
            </w:r>
            <w:proofErr w:type="spellStart"/>
            <w:r w:rsidR="007D5A0D" w:rsidRPr="0010222B">
              <w:fldChar w:fldCharType="begin"/>
            </w:r>
            <w:r w:rsidRPr="0010222B">
              <w:instrText>HYPERLINK "https://www.msp.gov.ua/files/norm_baza/2021/136/28.rtf"</w:instrText>
            </w:r>
            <w:r w:rsidR="007D5A0D" w:rsidRPr="0010222B">
              <w:fldChar w:fldCharType="separate"/>
            </w:r>
            <w:r w:rsidRPr="0010222B">
              <w:rPr>
                <w:rStyle w:val="a9"/>
                <w:color w:val="auto"/>
                <w:u w:val="none"/>
              </w:rPr>
              <w:t>Призначення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державної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proofErr w:type="gramStart"/>
            <w:r w:rsidRPr="0010222B">
              <w:rPr>
                <w:rStyle w:val="a9"/>
                <w:color w:val="auto"/>
                <w:u w:val="none"/>
              </w:rPr>
              <w:t>соц</w:t>
            </w:r>
            <w:proofErr w:type="gramEnd"/>
            <w:r w:rsidRPr="0010222B">
              <w:rPr>
                <w:rStyle w:val="a9"/>
                <w:color w:val="auto"/>
                <w:u w:val="none"/>
              </w:rPr>
              <w:t>іальної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допомоги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особам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інвалідністю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дитинства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та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дітям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інвалідністю</w:t>
            </w:r>
            <w:proofErr w:type="spellEnd"/>
            <w:r w:rsidR="007D5A0D" w:rsidRPr="0010222B">
              <w:fldChar w:fldCharType="end"/>
            </w:r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17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РПа-30-17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rPr>
                <w:lang w:val="uk-UA"/>
              </w:rPr>
            </w:pPr>
            <w:r w:rsidRPr="0010222B">
              <w:t> </w:t>
            </w:r>
            <w:proofErr w:type="spellStart"/>
            <w:r w:rsidR="007D5A0D" w:rsidRPr="0010222B">
              <w:fldChar w:fldCharType="begin"/>
            </w:r>
            <w:r w:rsidRPr="0010222B">
              <w:instrText>HYPERLINK "https://www.msp.gov.ua/files/norm_baza/2021/136/29.rtf"</w:instrText>
            </w:r>
            <w:r w:rsidR="007D5A0D" w:rsidRPr="0010222B">
              <w:fldChar w:fldCharType="separate"/>
            </w:r>
            <w:r w:rsidRPr="0010222B">
              <w:rPr>
                <w:rStyle w:val="a9"/>
                <w:color w:val="auto"/>
                <w:u w:val="none"/>
              </w:rPr>
              <w:t>Призначення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надбавки на догляд за особами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інвалідністю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дитинства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та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дітьми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інвалідністю</w:t>
            </w:r>
            <w:proofErr w:type="spellEnd"/>
            <w:r w:rsidR="007D5A0D" w:rsidRPr="0010222B">
              <w:fldChar w:fldCharType="end"/>
            </w:r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18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РПа-30-18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rPr>
                <w:lang w:val="uk-UA"/>
              </w:rPr>
            </w:pPr>
            <w:r w:rsidRPr="0010222B">
              <w:t> </w:t>
            </w:r>
            <w:proofErr w:type="spellStart"/>
            <w:r w:rsidR="007D5A0D" w:rsidRPr="0010222B">
              <w:fldChar w:fldCharType="begin"/>
            </w:r>
            <w:r w:rsidRPr="0010222B">
              <w:instrText>HYPERLINK "https://www.msp.gov.ua/files/norm_baza/2021/136/30.rtf"</w:instrText>
            </w:r>
            <w:r w:rsidR="007D5A0D" w:rsidRPr="0010222B">
              <w:fldChar w:fldCharType="separate"/>
            </w:r>
            <w:r w:rsidRPr="0010222B">
              <w:rPr>
                <w:rStyle w:val="a9"/>
                <w:color w:val="auto"/>
                <w:u w:val="none"/>
              </w:rPr>
              <w:t>Призначення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державної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proofErr w:type="gramStart"/>
            <w:r w:rsidRPr="0010222B">
              <w:rPr>
                <w:rStyle w:val="a9"/>
                <w:color w:val="auto"/>
                <w:u w:val="none"/>
              </w:rPr>
              <w:t>соц</w:t>
            </w:r>
            <w:proofErr w:type="gramEnd"/>
            <w:r w:rsidRPr="0010222B">
              <w:rPr>
                <w:rStyle w:val="a9"/>
                <w:color w:val="auto"/>
                <w:u w:val="none"/>
              </w:rPr>
              <w:t>іальної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допомоги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особам,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які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не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мають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права на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пенсію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, та особам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інвалідністю</w:t>
            </w:r>
            <w:proofErr w:type="spellEnd"/>
            <w:r w:rsidR="007D5A0D" w:rsidRPr="0010222B">
              <w:fldChar w:fldCharType="end"/>
            </w:r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19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РПа-30-19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pStyle w:val="aa"/>
              <w:shd w:val="clear" w:color="auto" w:fill="F1F1F1"/>
              <w:spacing w:after="150"/>
            </w:pPr>
            <w:r w:rsidRPr="0010222B">
              <w:t>П</w:t>
            </w:r>
            <w:hyperlink r:id="rId13" w:history="1">
              <w:r w:rsidRPr="0010222B">
                <w:rPr>
                  <w:rStyle w:val="a9"/>
                  <w:color w:val="auto"/>
                  <w:u w:val="none"/>
                </w:rPr>
                <w:t>ризначення державної соціальної допомоги на догляд</w:t>
              </w:r>
            </w:hyperlink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20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РПа-30-20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rPr>
                <w:lang w:val="uk-UA"/>
              </w:rPr>
            </w:pPr>
            <w:proofErr w:type="spellStart"/>
            <w:proofErr w:type="gramStart"/>
            <w:r w:rsidRPr="0010222B">
              <w:t>П</w:t>
            </w:r>
            <w:proofErr w:type="gramEnd"/>
            <w:r w:rsidR="007D5A0D" w:rsidRPr="0010222B">
              <w:fldChar w:fldCharType="begin"/>
            </w:r>
            <w:r w:rsidRPr="0010222B">
              <w:instrText>HYPERLINK "https://www.msp.gov.ua/files/norm_baza/2021/136/32.rtf"</w:instrText>
            </w:r>
            <w:r w:rsidR="007D5A0D" w:rsidRPr="0010222B">
              <w:fldChar w:fldCharType="separate"/>
            </w:r>
            <w:r w:rsidRPr="0010222B">
              <w:rPr>
                <w:rStyle w:val="a9"/>
                <w:color w:val="auto"/>
                <w:u w:val="none"/>
              </w:rPr>
              <w:t>ризначення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компенсації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за догляд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фізичній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особі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, яка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надає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соціальні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послуги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догляду без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здійснення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підприємницької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діяльності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на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непрофесійній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основі</w:t>
            </w:r>
            <w:proofErr w:type="spellEnd"/>
            <w:r w:rsidR="007D5A0D" w:rsidRPr="0010222B">
              <w:fldChar w:fldCharType="end"/>
            </w:r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21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РПа-30-21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rPr>
                <w:lang w:val="uk-UA"/>
              </w:rPr>
            </w:pPr>
            <w:proofErr w:type="spellStart"/>
            <w:proofErr w:type="gramStart"/>
            <w:r w:rsidRPr="0010222B">
              <w:t>П</w:t>
            </w:r>
            <w:proofErr w:type="gramEnd"/>
            <w:r w:rsidR="007D5A0D" w:rsidRPr="0010222B">
              <w:fldChar w:fldCharType="begin"/>
            </w:r>
            <w:r w:rsidRPr="0010222B">
              <w:instrText>HYPERLINK "https://www.msp.gov.ua/files/norm_baza/2021/136/33.doc"</w:instrText>
            </w:r>
            <w:r w:rsidR="007D5A0D" w:rsidRPr="0010222B">
              <w:fldChar w:fldCharType="separate"/>
            </w:r>
            <w:r w:rsidRPr="0010222B">
              <w:t>ризначення</w:t>
            </w:r>
            <w:proofErr w:type="spellEnd"/>
            <w:r w:rsidRPr="0010222B">
              <w:t xml:space="preserve"> </w:t>
            </w:r>
            <w:proofErr w:type="spellStart"/>
            <w:r w:rsidRPr="0010222B">
              <w:t>тимчасової</w:t>
            </w:r>
            <w:proofErr w:type="spellEnd"/>
            <w:r w:rsidRPr="0010222B">
              <w:t xml:space="preserve"> </w:t>
            </w:r>
            <w:proofErr w:type="spellStart"/>
            <w:r w:rsidRPr="0010222B">
              <w:t>державної</w:t>
            </w:r>
            <w:proofErr w:type="spellEnd"/>
            <w:r w:rsidRPr="0010222B">
              <w:t xml:space="preserve"> </w:t>
            </w:r>
            <w:proofErr w:type="spellStart"/>
            <w:r w:rsidRPr="0010222B">
              <w:t>соціальної</w:t>
            </w:r>
            <w:proofErr w:type="spellEnd"/>
            <w:r w:rsidRPr="0010222B">
              <w:t xml:space="preserve"> </w:t>
            </w:r>
            <w:proofErr w:type="spellStart"/>
            <w:r w:rsidRPr="0010222B">
              <w:t>допомоги</w:t>
            </w:r>
            <w:proofErr w:type="spellEnd"/>
            <w:r w:rsidRPr="0010222B">
              <w:t xml:space="preserve"> </w:t>
            </w:r>
            <w:proofErr w:type="spellStart"/>
            <w:r w:rsidRPr="0010222B">
              <w:t>непрацюючій</w:t>
            </w:r>
            <w:proofErr w:type="spellEnd"/>
            <w:r w:rsidRPr="0010222B">
              <w:t xml:space="preserve"> </w:t>
            </w:r>
            <w:proofErr w:type="spellStart"/>
            <w:r w:rsidRPr="0010222B">
              <w:t>особі</w:t>
            </w:r>
            <w:proofErr w:type="spellEnd"/>
            <w:r w:rsidRPr="0010222B">
              <w:t xml:space="preserve">, яка </w:t>
            </w:r>
            <w:proofErr w:type="spellStart"/>
            <w:r w:rsidRPr="0010222B">
              <w:t>досягла</w:t>
            </w:r>
            <w:proofErr w:type="spellEnd"/>
            <w:r w:rsidRPr="0010222B">
              <w:t xml:space="preserve"> </w:t>
            </w:r>
            <w:proofErr w:type="spellStart"/>
            <w:r w:rsidRPr="0010222B">
              <w:t>загального</w:t>
            </w:r>
            <w:proofErr w:type="spellEnd"/>
            <w:r w:rsidRPr="0010222B">
              <w:t xml:space="preserve"> </w:t>
            </w:r>
            <w:proofErr w:type="spellStart"/>
            <w:r w:rsidRPr="0010222B">
              <w:lastRenderedPageBreak/>
              <w:t>пенсійного</w:t>
            </w:r>
            <w:proofErr w:type="spellEnd"/>
            <w:r w:rsidRPr="0010222B">
              <w:t xml:space="preserve"> </w:t>
            </w:r>
            <w:proofErr w:type="spellStart"/>
            <w:r w:rsidRPr="0010222B">
              <w:t>віку</w:t>
            </w:r>
            <w:proofErr w:type="spellEnd"/>
            <w:r w:rsidRPr="0010222B">
              <w:t xml:space="preserve">, </w:t>
            </w:r>
            <w:proofErr w:type="spellStart"/>
            <w:r w:rsidRPr="0010222B">
              <w:t>але</w:t>
            </w:r>
            <w:proofErr w:type="spellEnd"/>
            <w:r w:rsidRPr="0010222B">
              <w:t xml:space="preserve"> не </w:t>
            </w:r>
            <w:proofErr w:type="spellStart"/>
            <w:r w:rsidRPr="0010222B">
              <w:t>набула</w:t>
            </w:r>
            <w:proofErr w:type="spellEnd"/>
            <w:r w:rsidRPr="0010222B">
              <w:t xml:space="preserve"> права на </w:t>
            </w:r>
            <w:proofErr w:type="spellStart"/>
            <w:r w:rsidRPr="0010222B">
              <w:t>пенсійну</w:t>
            </w:r>
            <w:proofErr w:type="spellEnd"/>
            <w:r w:rsidRPr="0010222B">
              <w:t xml:space="preserve"> </w:t>
            </w:r>
            <w:proofErr w:type="spellStart"/>
            <w:r w:rsidRPr="0010222B">
              <w:t>виплату</w:t>
            </w:r>
            <w:proofErr w:type="spellEnd"/>
            <w:r w:rsidR="007D5A0D" w:rsidRPr="0010222B">
              <w:fldChar w:fldCharType="end"/>
            </w:r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lastRenderedPageBreak/>
              <w:t xml:space="preserve">Відділ грошових виплат та </w:t>
            </w:r>
            <w:r w:rsidRPr="00424453">
              <w:rPr>
                <w:rFonts w:ascii="Times New Roman" w:hAnsi="Times New Roman"/>
                <w:lang w:val="uk-UA"/>
              </w:rPr>
              <w:lastRenderedPageBreak/>
              <w:t>компенсацій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lastRenderedPageBreak/>
              <w:t xml:space="preserve">Рішення про призначення </w:t>
            </w:r>
            <w:r w:rsidRPr="00424453">
              <w:rPr>
                <w:rFonts w:ascii="Times New Roman" w:hAnsi="Times New Roman"/>
                <w:lang w:val="uk-UA"/>
              </w:rPr>
              <w:lastRenderedPageBreak/>
              <w:t>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lastRenderedPageBreak/>
              <w:t>22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РПа-30-22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rPr>
                <w:lang w:val="uk-UA"/>
              </w:rPr>
            </w:pPr>
            <w:proofErr w:type="spellStart"/>
            <w:proofErr w:type="gramStart"/>
            <w:r w:rsidRPr="0010222B">
              <w:t>П</w:t>
            </w:r>
            <w:proofErr w:type="gramEnd"/>
            <w:r w:rsidR="007D5A0D" w:rsidRPr="0010222B">
              <w:fldChar w:fldCharType="begin"/>
            </w:r>
            <w:r w:rsidRPr="0010222B">
              <w:instrText>HYPERLINK "https://www.msp.gov.ua/files/norm_baza/2021/136/34.rtf"</w:instrText>
            </w:r>
            <w:r w:rsidR="007D5A0D" w:rsidRPr="0010222B">
              <w:fldChar w:fldCharType="separate"/>
            </w:r>
            <w:r w:rsidRPr="0010222B">
              <w:rPr>
                <w:rStyle w:val="a9"/>
                <w:color w:val="auto"/>
                <w:u w:val="none"/>
              </w:rPr>
              <w:t>ризначення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грошової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допомоги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особі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, яка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проживає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разом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особою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інвалідністю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І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або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ІІ 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групи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внаслідок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психічного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розладу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, яка за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висновком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лікарсько-консультативної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комісії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закладу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охорони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здоров’я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потребує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постійного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стороннього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догляду, на догляд за нею</w:t>
            </w:r>
            <w:r w:rsidR="007D5A0D" w:rsidRPr="0010222B">
              <w:fldChar w:fldCharType="end"/>
            </w:r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23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РПа-30-23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D5A0D" w:rsidP="0007711C">
            <w:pPr>
              <w:pStyle w:val="aa"/>
              <w:shd w:val="clear" w:color="auto" w:fill="F1F1F1"/>
              <w:spacing w:after="150"/>
            </w:pPr>
            <w:hyperlink r:id="rId14" w:history="1">
              <w:r w:rsidR="0071560E" w:rsidRPr="0010222B">
                <w:rPr>
                  <w:rStyle w:val="a9"/>
                  <w:color w:val="auto"/>
                  <w:u w:val="none"/>
                </w:rPr>
                <w:t>Призначення одноразової грошової / матеріальної допомоги особам з інвалідністю та дітям з інвалідністю</w:t>
              </w:r>
            </w:hyperlink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з питань обслуговування осіб з інвалідністю, ветеранів війни та праці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24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РПа-30-24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D5A0D" w:rsidP="0007711C">
            <w:pPr>
              <w:rPr>
                <w:lang w:val="uk-UA"/>
              </w:rPr>
            </w:pPr>
            <w:hyperlink r:id="rId15" w:history="1"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Призначення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одноразової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компенсації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сім’ям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,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які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втратили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годувальника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із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числа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учасників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ліквідації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наслідків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аварії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на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Чорнобильській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АЕС, смерть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яких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proofErr w:type="gramStart"/>
              <w:r w:rsidR="0071560E" w:rsidRPr="0010222B">
                <w:rPr>
                  <w:rStyle w:val="a9"/>
                  <w:color w:val="auto"/>
                  <w:u w:val="none"/>
                </w:rPr>
                <w:t>пов’язана</w:t>
              </w:r>
              <w:proofErr w:type="spellEnd"/>
              <w:proofErr w:type="gram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з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Чорнобильською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катастрофою</w:t>
              </w:r>
            </w:hyperlink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  <w:p w:rsidR="0071560E" w:rsidRPr="00BC174D" w:rsidRDefault="0071560E" w:rsidP="0007711C">
            <w:pPr>
              <w:rPr>
                <w:lang w:val="uk-UA"/>
              </w:rPr>
            </w:pPr>
            <w:r>
              <w:rPr>
                <w:lang w:val="uk-UA"/>
              </w:rPr>
              <w:t>Відділ пільг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25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РПа-30-25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D5A0D" w:rsidP="0007711C">
            <w:pPr>
              <w:rPr>
                <w:lang w:val="uk-UA"/>
              </w:rPr>
            </w:pPr>
            <w:hyperlink r:id="rId16" w:history="1"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Призначення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одноразової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компенсації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дружинам (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чоловікам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),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якщо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та (той) не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одружилися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вдруге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,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померлих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громадян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, смерть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яких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proofErr w:type="gramStart"/>
              <w:r w:rsidR="0071560E" w:rsidRPr="0010222B">
                <w:rPr>
                  <w:rStyle w:val="a9"/>
                  <w:color w:val="auto"/>
                  <w:u w:val="none"/>
                </w:rPr>
                <w:t>пов’язана</w:t>
              </w:r>
              <w:proofErr w:type="spellEnd"/>
              <w:proofErr w:type="gram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з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Чорнобильською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катастрофою,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участю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у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ліквідації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наслідків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інших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ядерних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аварій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, у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ядерних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випробуваннях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,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військових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навчаннях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із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застосуванням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ядерної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зброї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, у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складанні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ядерних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зарядів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та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здійсненні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на них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регламентних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робіт</w:t>
              </w:r>
              <w:proofErr w:type="spellEnd"/>
            </w:hyperlink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  <w:p w:rsidR="0071560E" w:rsidRPr="00BC174D" w:rsidRDefault="0071560E" w:rsidP="0007711C">
            <w:pPr>
              <w:rPr>
                <w:lang w:val="uk-UA"/>
              </w:rPr>
            </w:pPr>
            <w:r>
              <w:rPr>
                <w:lang w:val="uk-UA"/>
              </w:rPr>
              <w:t>Відділ пільг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26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РПа-30-26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rPr>
                <w:lang w:val="uk-UA"/>
              </w:rPr>
            </w:pPr>
            <w:proofErr w:type="spellStart"/>
            <w:proofErr w:type="gramStart"/>
            <w:r w:rsidRPr="0010222B">
              <w:t>П</w:t>
            </w:r>
            <w:proofErr w:type="gramEnd"/>
            <w:r w:rsidR="007D5A0D" w:rsidRPr="0010222B">
              <w:fldChar w:fldCharType="begin"/>
            </w:r>
            <w:r w:rsidRPr="0010222B">
              <w:instrText>HYPERLINK "https://www.msp.gov.ua/files/norm_baza/2021/136/38.docx"</w:instrText>
            </w:r>
            <w:r w:rsidR="007D5A0D" w:rsidRPr="0010222B">
              <w:fldChar w:fldCharType="separate"/>
            </w:r>
            <w:r w:rsidRPr="0010222B">
              <w:rPr>
                <w:rStyle w:val="a9"/>
                <w:color w:val="auto"/>
                <w:u w:val="none"/>
              </w:rPr>
              <w:t>ризначення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одноразової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компенсації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батькам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померлого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учасника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ліквідації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наслідків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аварії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на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Чорнобильській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АЕС, смерть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якого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пов’язана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Чорнобильською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катастрофою</w:t>
            </w:r>
            <w:r w:rsidR="007D5A0D" w:rsidRPr="0010222B">
              <w:fldChar w:fldCharType="end"/>
            </w:r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  <w:p w:rsidR="0071560E" w:rsidRPr="00BC174D" w:rsidRDefault="0071560E" w:rsidP="0007711C">
            <w:pPr>
              <w:rPr>
                <w:lang w:val="uk-UA"/>
              </w:rPr>
            </w:pPr>
            <w:r>
              <w:rPr>
                <w:lang w:val="uk-UA"/>
              </w:rPr>
              <w:t>Відділ пільг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27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РПа-30-27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D5A0D" w:rsidP="0007711C">
            <w:pPr>
              <w:rPr>
                <w:lang w:val="uk-UA"/>
              </w:rPr>
            </w:pPr>
            <w:hyperlink r:id="rId17" w:history="1">
              <w:proofErr w:type="spellStart"/>
              <w:proofErr w:type="gramStart"/>
              <w:r w:rsidR="0071560E" w:rsidRPr="0010222B">
                <w:rPr>
                  <w:rStyle w:val="a9"/>
                  <w:color w:val="auto"/>
                  <w:u w:val="none"/>
                </w:rPr>
                <w:t>Призначення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компенсацій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та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допомоги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учасникам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ліквідації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наслідків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аварії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на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Чорнобильській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АЕС,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громадянам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,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які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брали участь у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ліквідації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інших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ядерних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аварій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та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випробувань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, у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військових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lastRenderedPageBreak/>
                <w:t>навчаннях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із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застосуванням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ядерної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зброї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, у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складанні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ядерних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зарядів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та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здійсненні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на них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регламентних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робіт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,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віднесеним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до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категорії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1,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або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2,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або</w:t>
              </w:r>
              <w:proofErr w:type="spellEnd"/>
              <w:proofErr w:type="gram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3;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потерпілим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від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Чорнобильської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катастрофи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,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віднесеним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до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категорії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1,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або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2,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або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3;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потерпілим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від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радіаційного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опромінення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,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віднесеним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gramStart"/>
              <w:r w:rsidR="0071560E" w:rsidRPr="0010222B">
                <w:rPr>
                  <w:rStyle w:val="a9"/>
                  <w:color w:val="auto"/>
                  <w:u w:val="none"/>
                </w:rPr>
                <w:t>до</w:t>
              </w:r>
              <w:proofErr w:type="gram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категорії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1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або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2</w:t>
              </w:r>
            </w:hyperlink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lastRenderedPageBreak/>
              <w:t>Відділ грошових виплат та компенсацій</w:t>
            </w:r>
          </w:p>
          <w:p w:rsidR="0071560E" w:rsidRPr="00BC174D" w:rsidRDefault="0071560E" w:rsidP="0007711C">
            <w:pPr>
              <w:rPr>
                <w:lang w:val="uk-UA"/>
              </w:rPr>
            </w:pPr>
            <w:r>
              <w:rPr>
                <w:lang w:val="uk-UA"/>
              </w:rPr>
              <w:t>Відділ пільг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lastRenderedPageBreak/>
              <w:t>28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РПа-30-28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rPr>
                <w:lang w:val="uk-UA"/>
              </w:rPr>
            </w:pPr>
            <w:r w:rsidRPr="0010222B">
              <w:t> </w:t>
            </w:r>
            <w:proofErr w:type="spellStart"/>
            <w:r w:rsidR="007D5A0D" w:rsidRPr="0010222B">
              <w:fldChar w:fldCharType="begin"/>
            </w:r>
            <w:r w:rsidRPr="0010222B">
              <w:instrText>HYPERLINK "https://www.msp.gov.ua/files/norm_baza/2021/136/40.docx"</w:instrText>
            </w:r>
            <w:r w:rsidR="007D5A0D" w:rsidRPr="0010222B">
              <w:fldChar w:fldCharType="separate"/>
            </w:r>
            <w:r w:rsidRPr="0010222B">
              <w:rPr>
                <w:rStyle w:val="a9"/>
                <w:color w:val="auto"/>
                <w:u w:val="none"/>
              </w:rPr>
              <w:t>Призначення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компенсацій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та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допомоги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дітям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,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які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потерпіли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від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Чорнобильської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катастрофи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,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дітям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інвалідністю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,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інвалідність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яких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proofErr w:type="gramStart"/>
            <w:r w:rsidRPr="0010222B">
              <w:rPr>
                <w:rStyle w:val="a9"/>
                <w:color w:val="auto"/>
                <w:u w:val="none"/>
              </w:rPr>
              <w:t>пов’язана</w:t>
            </w:r>
            <w:proofErr w:type="spellEnd"/>
            <w:proofErr w:type="gram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Чорнобильською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катастрофою, та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їхнім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батькам</w:t>
            </w:r>
            <w:r w:rsidR="007D5A0D" w:rsidRPr="0010222B">
              <w:fldChar w:fldCharType="end"/>
            </w:r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  <w:p w:rsidR="0071560E" w:rsidRPr="00BC174D" w:rsidRDefault="0071560E" w:rsidP="0007711C">
            <w:pPr>
              <w:rPr>
                <w:lang w:val="uk-UA"/>
              </w:rPr>
            </w:pPr>
            <w:r>
              <w:rPr>
                <w:lang w:val="uk-UA"/>
              </w:rPr>
              <w:t>Відділ пільг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rFonts w:ascii="Times New Roman" w:hAnsi="Times New Roman"/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29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РПа-30-29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D5A0D" w:rsidP="0007711C">
            <w:pPr>
              <w:rPr>
                <w:lang w:val="uk-UA"/>
              </w:rPr>
            </w:pPr>
            <w:hyperlink r:id="rId18" w:history="1"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Призначення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грошової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компенсації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вартості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проїзду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до </w:t>
              </w:r>
              <w:proofErr w:type="gramStart"/>
              <w:r w:rsidR="0071560E" w:rsidRPr="0010222B">
                <w:rPr>
                  <w:rStyle w:val="a9"/>
                  <w:color w:val="auto"/>
                  <w:u w:val="none"/>
                </w:rPr>
                <w:t>санаторно-курортного</w:t>
              </w:r>
              <w:proofErr w:type="gram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закладу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і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назад особам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з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інвалідністю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внаслідок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війни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та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прирівняним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до них особам</w:t>
              </w:r>
            </w:hyperlink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Pr="00424453" w:rsidRDefault="0071560E" w:rsidP="0007711C">
            <w:pPr>
              <w:rPr>
                <w:lang w:val="uk-UA"/>
              </w:rPr>
            </w:pPr>
            <w:r w:rsidRPr="00424453">
              <w:rPr>
                <w:lang w:val="uk-UA"/>
              </w:rPr>
              <w:t>Відділ з питань обслуговування осіб з інвалідністю, ветеранів війни та праці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30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РПа-30-30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D5A0D" w:rsidP="0007711C">
            <w:pPr>
              <w:pStyle w:val="aa"/>
              <w:shd w:val="clear" w:color="auto" w:fill="F1F1F1"/>
              <w:spacing w:after="150"/>
            </w:pPr>
            <w:hyperlink r:id="rId19" w:history="1">
              <w:r w:rsidR="0071560E" w:rsidRPr="0010222B">
                <w:rPr>
                  <w:rStyle w:val="a9"/>
                  <w:color w:val="auto"/>
                  <w:u w:val="none"/>
                </w:rPr>
                <w:t>Призначення грошової компенсації особам з інвалідністю замість санаторно-курортної путівки</w:t>
              </w:r>
            </w:hyperlink>
          </w:p>
        </w:tc>
        <w:tc>
          <w:tcPr>
            <w:tcW w:w="2268" w:type="dxa"/>
          </w:tcPr>
          <w:p w:rsidR="0071560E" w:rsidRPr="00424453" w:rsidRDefault="0071560E" w:rsidP="0007711C">
            <w:pPr>
              <w:rPr>
                <w:lang w:val="uk-UA"/>
              </w:rPr>
            </w:pPr>
            <w:r w:rsidRPr="00424453">
              <w:rPr>
                <w:lang w:val="uk-UA"/>
              </w:rPr>
              <w:t>Відділ з питань обслуговування осіб з інвалідністю, ветеранів війни та праці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31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РПа-30-31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rPr>
                <w:lang w:val="uk-UA"/>
              </w:rPr>
            </w:pPr>
            <w:proofErr w:type="spellStart"/>
            <w:proofErr w:type="gramStart"/>
            <w:r w:rsidRPr="0010222B">
              <w:t>П</w:t>
            </w:r>
            <w:proofErr w:type="gramEnd"/>
            <w:r w:rsidR="007D5A0D" w:rsidRPr="0010222B">
              <w:fldChar w:fldCharType="begin"/>
            </w:r>
            <w:r w:rsidRPr="0010222B">
              <w:instrText>HYPERLINK "https://www.msp.gov.ua/files/norm_baza/2021/136/43.rtf"</w:instrText>
            </w:r>
            <w:r w:rsidR="007D5A0D" w:rsidRPr="0010222B">
              <w:fldChar w:fldCharType="separate"/>
            </w:r>
            <w:r w:rsidRPr="0010222B">
              <w:rPr>
                <w:rStyle w:val="a9"/>
                <w:color w:val="auto"/>
                <w:u w:val="none"/>
              </w:rPr>
              <w:t>ризначення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грошової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компенсації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вартості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проїзду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до санаторно-курортного закладу (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відділення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спинального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профілю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)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і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назад особам,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які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супроводжують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осіб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інвалідністю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I та II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групи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наслідками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травм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і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захворюваннями</w:t>
            </w:r>
            <w:proofErr w:type="spellEnd"/>
            <w:r w:rsidRPr="0010222B">
              <w:rPr>
                <w:rStyle w:val="a9"/>
                <w:color w:val="auto"/>
                <w:u w:val="none"/>
              </w:rPr>
              <w:t xml:space="preserve"> хребта та спинного </w:t>
            </w:r>
            <w:proofErr w:type="spellStart"/>
            <w:r w:rsidRPr="0010222B">
              <w:rPr>
                <w:rStyle w:val="a9"/>
                <w:color w:val="auto"/>
                <w:u w:val="none"/>
              </w:rPr>
              <w:t>мозку</w:t>
            </w:r>
            <w:proofErr w:type="spellEnd"/>
            <w:r w:rsidR="007D5A0D" w:rsidRPr="0010222B">
              <w:fldChar w:fldCharType="end"/>
            </w:r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Pr="00424453" w:rsidRDefault="0071560E" w:rsidP="0007711C">
            <w:pPr>
              <w:rPr>
                <w:lang w:val="uk-UA"/>
              </w:rPr>
            </w:pPr>
            <w:r w:rsidRPr="00424453">
              <w:rPr>
                <w:lang w:val="uk-UA"/>
              </w:rPr>
              <w:t>Відділ з питань обслуговування осіб з інвалідністю, ветеранів війни та праці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32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РПа-30-32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D5A0D" w:rsidP="0007711C">
            <w:pPr>
              <w:pStyle w:val="aa"/>
              <w:shd w:val="clear" w:color="auto" w:fill="F1F1F1"/>
              <w:spacing w:after="150"/>
            </w:pPr>
            <w:hyperlink r:id="rId20" w:history="1">
              <w:r w:rsidR="0071560E" w:rsidRPr="0010222B">
                <w:rPr>
                  <w:rStyle w:val="a9"/>
                  <w:color w:val="auto"/>
                  <w:u w:val="none"/>
                </w:rPr>
                <w:t>Призначення грошової компенсації вартості самостійного санаторно-курортного лікування осіб з інвалідністю</w:t>
              </w:r>
            </w:hyperlink>
          </w:p>
        </w:tc>
        <w:tc>
          <w:tcPr>
            <w:tcW w:w="2268" w:type="dxa"/>
          </w:tcPr>
          <w:p w:rsidR="0071560E" w:rsidRPr="00424453" w:rsidRDefault="0071560E" w:rsidP="0007711C">
            <w:pPr>
              <w:rPr>
                <w:lang w:val="uk-UA"/>
              </w:rPr>
            </w:pPr>
            <w:r w:rsidRPr="00424453">
              <w:rPr>
                <w:lang w:val="uk-UA"/>
              </w:rPr>
              <w:t>Відділ з питань обслуговування осіб з інвалідністю, ветеранів війни та праці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33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РПа-30-33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D5A0D" w:rsidP="0007711C">
            <w:hyperlink r:id="rId21" w:history="1"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Призначення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грошової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компенсації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замість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proofErr w:type="gramStart"/>
              <w:r w:rsidR="0071560E" w:rsidRPr="0010222B">
                <w:rPr>
                  <w:rStyle w:val="a9"/>
                  <w:color w:val="auto"/>
                  <w:u w:val="none"/>
                </w:rPr>
                <w:t>санаторно-курортно</w:t>
              </w:r>
              <w:proofErr w:type="gramEnd"/>
              <w:r w:rsidR="0071560E" w:rsidRPr="0010222B">
                <w:rPr>
                  <w:rStyle w:val="a9"/>
                  <w:color w:val="auto"/>
                  <w:u w:val="none"/>
                </w:rPr>
                <w:t>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путівки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громадянам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,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які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постраждали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> 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внаслідок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Чорнобильської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катастрофи</w:t>
              </w:r>
              <w:proofErr w:type="spellEnd"/>
            </w:hyperlink>
          </w:p>
        </w:tc>
        <w:tc>
          <w:tcPr>
            <w:tcW w:w="2268" w:type="dxa"/>
          </w:tcPr>
          <w:p w:rsidR="0071560E" w:rsidRPr="00424453" w:rsidRDefault="0071560E" w:rsidP="0007711C">
            <w:pPr>
              <w:rPr>
                <w:lang w:val="uk-UA"/>
              </w:rPr>
            </w:pPr>
            <w:r>
              <w:rPr>
                <w:lang w:val="uk-UA"/>
              </w:rPr>
              <w:t>Відділ праці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34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РПа-30-34</w:t>
            </w:r>
          </w:p>
        </w:tc>
        <w:tc>
          <w:tcPr>
            <w:tcW w:w="3932" w:type="dxa"/>
            <w:shd w:val="clear" w:color="auto" w:fill="auto"/>
          </w:tcPr>
          <w:p w:rsidR="0071560E" w:rsidRPr="0010222B" w:rsidRDefault="007D5A0D" w:rsidP="0007711C">
            <w:pPr>
              <w:rPr>
                <w:lang w:val="uk-UA"/>
              </w:rPr>
            </w:pPr>
            <w:hyperlink r:id="rId22" w:history="1"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Призначення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грошової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компенсації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особам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з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інвалідністю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на бензин, ремонт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і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технічне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обслуговування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lastRenderedPageBreak/>
                <w:t>автомобілі</w:t>
              </w:r>
              <w:proofErr w:type="gramStart"/>
              <w:r w:rsidR="0071560E" w:rsidRPr="0010222B">
                <w:rPr>
                  <w:rStyle w:val="a9"/>
                  <w:color w:val="auto"/>
                  <w:u w:val="none"/>
                </w:rPr>
                <w:t>в</w:t>
              </w:r>
              <w:proofErr w:type="spellEnd"/>
              <w:proofErr w:type="gram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та на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транспортне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обслуговування</w:t>
              </w:r>
              <w:proofErr w:type="spellEnd"/>
            </w:hyperlink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Pr="00424453" w:rsidRDefault="0071560E" w:rsidP="0007711C">
            <w:pPr>
              <w:rPr>
                <w:lang w:val="uk-UA"/>
              </w:rPr>
            </w:pPr>
            <w:r w:rsidRPr="00424453">
              <w:rPr>
                <w:lang w:val="uk-UA"/>
              </w:rPr>
              <w:lastRenderedPageBreak/>
              <w:t xml:space="preserve">Відділ з питань обслуговування осіб з інвалідністю, </w:t>
            </w:r>
            <w:r w:rsidRPr="00424453">
              <w:rPr>
                <w:lang w:val="uk-UA"/>
              </w:rPr>
              <w:lastRenderedPageBreak/>
              <w:t>ветеранів війни та праці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lastRenderedPageBreak/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lastRenderedPageBreak/>
              <w:t>35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РПа-30-35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D5A0D" w:rsidP="0007711C">
            <w:pPr>
              <w:rPr>
                <w:lang w:val="uk-UA"/>
              </w:rPr>
            </w:pPr>
            <w:hyperlink r:id="rId23" w:history="1"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Призначення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грошової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компенсації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замість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proofErr w:type="gramStart"/>
              <w:r w:rsidR="0071560E" w:rsidRPr="0010222B">
                <w:rPr>
                  <w:rStyle w:val="a9"/>
                  <w:color w:val="auto"/>
                  <w:u w:val="none"/>
                </w:rPr>
                <w:t>санаторно-курортно</w:t>
              </w:r>
              <w:proofErr w:type="gramEnd"/>
              <w:r w:rsidR="0071560E" w:rsidRPr="0010222B">
                <w:rPr>
                  <w:rStyle w:val="a9"/>
                  <w:color w:val="auto"/>
                  <w:u w:val="none"/>
                </w:rPr>
                <w:t>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путівки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особам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з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інвалідністю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внаслідок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війни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та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прирівняним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до них особам</w:t>
              </w:r>
            </w:hyperlink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Pr="00424453" w:rsidRDefault="0071560E" w:rsidP="0007711C">
            <w:pPr>
              <w:rPr>
                <w:lang w:val="uk-UA"/>
              </w:rPr>
            </w:pPr>
            <w:r w:rsidRPr="00424453">
              <w:rPr>
                <w:lang w:val="uk-UA"/>
              </w:rPr>
              <w:t>Відділ з питань обслуговування осіб з інвалідністю, ветеранів війни та праці</w:t>
            </w:r>
          </w:p>
        </w:tc>
        <w:tc>
          <w:tcPr>
            <w:tcW w:w="1542" w:type="dxa"/>
          </w:tcPr>
          <w:p w:rsidR="0071560E" w:rsidRPr="00424453" w:rsidRDefault="0071560E" w:rsidP="0007711C">
            <w:pPr>
              <w:pStyle w:val="a7"/>
              <w:jc w:val="both"/>
              <w:rPr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36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РПа-30-36</w:t>
            </w:r>
          </w:p>
        </w:tc>
        <w:tc>
          <w:tcPr>
            <w:tcW w:w="3932" w:type="dxa"/>
            <w:shd w:val="clear" w:color="auto" w:fill="auto"/>
          </w:tcPr>
          <w:p w:rsidR="0071560E" w:rsidRPr="0010222B" w:rsidRDefault="007D5A0D" w:rsidP="0007711C">
            <w:pPr>
              <w:pStyle w:val="aa"/>
              <w:shd w:val="clear" w:color="auto" w:fill="F1F1F1"/>
              <w:spacing w:after="150"/>
            </w:pPr>
            <w:hyperlink r:id="rId24" w:history="1">
              <w:r w:rsidR="0071560E" w:rsidRPr="0010222B">
                <w:rPr>
                  <w:rStyle w:val="a9"/>
                  <w:color w:val="auto"/>
                  <w:u w:val="none"/>
                </w:rPr>
                <w:t xml:space="preserve">Видача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групи інвалідності </w:t>
              </w:r>
            </w:hyperlink>
          </w:p>
        </w:tc>
        <w:tc>
          <w:tcPr>
            <w:tcW w:w="2268" w:type="dxa"/>
          </w:tcPr>
          <w:p w:rsidR="0071560E" w:rsidRPr="00424453" w:rsidRDefault="0071560E" w:rsidP="0007711C">
            <w:pPr>
              <w:rPr>
                <w:lang w:val="uk-UA"/>
              </w:rPr>
            </w:pPr>
            <w:r w:rsidRPr="00424453">
              <w:rPr>
                <w:lang w:val="uk-UA"/>
              </w:rPr>
              <w:t>Відділ з питань обслуговування осіб з інвалідністю, ветеранів війни та праці</w:t>
            </w:r>
          </w:p>
        </w:tc>
        <w:tc>
          <w:tcPr>
            <w:tcW w:w="1542" w:type="dxa"/>
          </w:tcPr>
          <w:p w:rsidR="0071560E" w:rsidRDefault="0071560E" w:rsidP="0007711C">
            <w:r w:rsidRPr="00DF4F27">
              <w:rPr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37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РПа-30-37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roofErr w:type="spellStart"/>
            <w:r w:rsidRPr="0010222B">
              <w:t>В</w:t>
            </w:r>
            <w:hyperlink r:id="rId25" w:history="1">
              <w:r w:rsidRPr="0010222B">
                <w:rPr>
                  <w:rStyle w:val="a9"/>
                  <w:color w:val="auto"/>
                  <w:u w:val="none"/>
                </w:rPr>
                <w:t>идача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направлення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на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проходження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обласної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,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центральної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proofErr w:type="gramStart"/>
              <w:r w:rsidRPr="0010222B">
                <w:rPr>
                  <w:rStyle w:val="a9"/>
                  <w:color w:val="auto"/>
                  <w:u w:val="none"/>
                </w:rPr>
                <w:t>м</w:t>
              </w:r>
              <w:proofErr w:type="gramEnd"/>
              <w:r w:rsidRPr="0010222B">
                <w:rPr>
                  <w:rStyle w:val="a9"/>
                  <w:color w:val="auto"/>
                  <w:u w:val="none"/>
                </w:rPr>
                <w:t>іської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у мм.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Києві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та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Севастополі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медико-соціальної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експертної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комісії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для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взяття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на </w:t>
              </w:r>
              <w:proofErr w:type="spellStart"/>
              <w:proofErr w:type="gramStart"/>
              <w:r w:rsidRPr="0010222B">
                <w:rPr>
                  <w:rStyle w:val="a9"/>
                  <w:color w:val="auto"/>
                  <w:u w:val="none"/>
                </w:rPr>
                <w:t>обл</w:t>
              </w:r>
              <w:proofErr w:type="gramEnd"/>
              <w:r w:rsidRPr="0010222B">
                <w:rPr>
                  <w:rStyle w:val="a9"/>
                  <w:color w:val="auto"/>
                  <w:u w:val="none"/>
                </w:rPr>
                <w:t>ік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для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забезпечення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осіб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з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інвалідністю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та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законних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представників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дітей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з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інвалідністю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автомобілем</w:t>
              </w:r>
              <w:proofErr w:type="spellEnd"/>
            </w:hyperlink>
          </w:p>
        </w:tc>
        <w:tc>
          <w:tcPr>
            <w:tcW w:w="2268" w:type="dxa"/>
          </w:tcPr>
          <w:p w:rsidR="0071560E" w:rsidRPr="00424453" w:rsidRDefault="0071560E" w:rsidP="0007711C">
            <w:pPr>
              <w:rPr>
                <w:lang w:val="uk-UA"/>
              </w:rPr>
            </w:pPr>
            <w:r w:rsidRPr="00424453">
              <w:rPr>
                <w:lang w:val="uk-UA"/>
              </w:rPr>
              <w:t>Відділ з питань обслуговування осіб з інвалідністю, ветеранів війни та праці</w:t>
            </w:r>
          </w:p>
        </w:tc>
        <w:tc>
          <w:tcPr>
            <w:tcW w:w="1542" w:type="dxa"/>
          </w:tcPr>
          <w:p w:rsidR="0071560E" w:rsidRDefault="0071560E" w:rsidP="0007711C">
            <w:r w:rsidRPr="00DF4F27">
              <w:rPr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38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РПа-30-38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D5A0D" w:rsidP="0007711C">
            <w:pPr>
              <w:pStyle w:val="aa"/>
              <w:shd w:val="clear" w:color="auto" w:fill="F1F1F1"/>
              <w:spacing w:after="150"/>
            </w:pPr>
            <w:hyperlink r:id="rId26" w:history="1">
              <w:r w:rsidR="0071560E" w:rsidRPr="0010222B">
                <w:rPr>
                  <w:rStyle w:val="a9"/>
                  <w:color w:val="auto"/>
                  <w:u w:val="none"/>
                </w:rPr>
                <w:t>Установлення статусу, видача посвідчень батькам багатодітної сім’ї та дитині з багатодітної сім’ї</w:t>
              </w:r>
            </w:hyperlink>
          </w:p>
        </w:tc>
        <w:tc>
          <w:tcPr>
            <w:tcW w:w="2268" w:type="dxa"/>
          </w:tcPr>
          <w:p w:rsidR="0071560E" w:rsidRPr="001B3D96" w:rsidRDefault="0071560E" w:rsidP="0007711C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організаційно-інформаційної роботи та взаємодії з об</w:t>
            </w:r>
            <w:r w:rsidRPr="001B3D96">
              <w:rPr>
                <w:lang w:val="uk-UA"/>
              </w:rPr>
              <w:t>’</w:t>
            </w:r>
            <w:r>
              <w:rPr>
                <w:lang w:val="uk-UA"/>
              </w:rPr>
              <w:t>єднаннями громадян</w:t>
            </w:r>
          </w:p>
        </w:tc>
        <w:tc>
          <w:tcPr>
            <w:tcW w:w="1542" w:type="dxa"/>
          </w:tcPr>
          <w:p w:rsidR="0071560E" w:rsidRDefault="0071560E" w:rsidP="0007711C">
            <w:r w:rsidRPr="00DF4F27">
              <w:rPr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39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РПа-30-39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D5A0D" w:rsidP="0007711C">
            <w:pPr>
              <w:rPr>
                <w:lang w:val="uk-UA"/>
              </w:rPr>
            </w:pPr>
            <w:hyperlink r:id="rId27" w:history="1"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Видача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посвідчень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особам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з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інвалідністю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та особам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з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інвалідністю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з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дитинства</w:t>
              </w:r>
              <w:proofErr w:type="spellEnd"/>
            </w:hyperlink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</w:tc>
        <w:tc>
          <w:tcPr>
            <w:tcW w:w="1542" w:type="dxa"/>
          </w:tcPr>
          <w:p w:rsidR="0071560E" w:rsidRDefault="0071560E" w:rsidP="0007711C">
            <w:r w:rsidRPr="00DF4F27">
              <w:rPr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40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РПа-30-40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pStyle w:val="aa"/>
              <w:shd w:val="clear" w:color="auto" w:fill="F1F1F1"/>
              <w:spacing w:after="150"/>
            </w:pPr>
            <w:r w:rsidRPr="0010222B">
              <w:t> </w:t>
            </w:r>
            <w:hyperlink r:id="rId28" w:history="1">
              <w:r w:rsidRPr="0010222B">
                <w:rPr>
                  <w:rStyle w:val="a9"/>
                  <w:color w:val="auto"/>
                  <w:u w:val="none"/>
                </w:rPr>
                <w:t>Установлення статусу, видача посвідчень ветеранам праці</w:t>
              </w:r>
            </w:hyperlink>
          </w:p>
        </w:tc>
        <w:tc>
          <w:tcPr>
            <w:tcW w:w="2268" w:type="dxa"/>
          </w:tcPr>
          <w:p w:rsidR="0071560E" w:rsidRPr="00424453" w:rsidRDefault="0071560E" w:rsidP="0007711C">
            <w:pPr>
              <w:rPr>
                <w:lang w:val="uk-UA"/>
              </w:rPr>
            </w:pPr>
            <w:r w:rsidRPr="00424453">
              <w:rPr>
                <w:lang w:val="uk-UA"/>
              </w:rPr>
              <w:t>Відділ з питань обслуговування осіб з інвалідністю, ветеранів війни та праці</w:t>
            </w:r>
          </w:p>
        </w:tc>
        <w:tc>
          <w:tcPr>
            <w:tcW w:w="1542" w:type="dxa"/>
          </w:tcPr>
          <w:p w:rsidR="0071560E" w:rsidRDefault="0071560E" w:rsidP="0007711C">
            <w:r w:rsidRPr="00DF4F27">
              <w:rPr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41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РПа-30-41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pStyle w:val="aa"/>
              <w:shd w:val="clear" w:color="auto" w:fill="F1F1F1"/>
              <w:spacing w:after="150"/>
            </w:pPr>
            <w:r w:rsidRPr="0010222B">
              <w:t> </w:t>
            </w:r>
            <w:hyperlink r:id="rId29" w:history="1">
              <w:r w:rsidRPr="0010222B">
                <w:rPr>
                  <w:rStyle w:val="a9"/>
                  <w:color w:val="auto"/>
                  <w:u w:val="none"/>
                </w:rPr>
                <w:t>Установлення статусу, видача посвідчень жертвам нацистських переслідувань</w:t>
              </w:r>
            </w:hyperlink>
          </w:p>
        </w:tc>
        <w:tc>
          <w:tcPr>
            <w:tcW w:w="2268" w:type="dxa"/>
          </w:tcPr>
          <w:p w:rsidR="0071560E" w:rsidRPr="00424453" w:rsidRDefault="0071560E" w:rsidP="0007711C">
            <w:pPr>
              <w:rPr>
                <w:lang w:val="uk-UA"/>
              </w:rPr>
            </w:pPr>
            <w:r w:rsidRPr="00424453">
              <w:rPr>
                <w:lang w:val="uk-UA"/>
              </w:rPr>
              <w:t>Відділ з питань обслуговування осіб з інвалідністю, ветеранів війни та праці</w:t>
            </w:r>
          </w:p>
        </w:tc>
        <w:tc>
          <w:tcPr>
            <w:tcW w:w="1542" w:type="dxa"/>
          </w:tcPr>
          <w:p w:rsidR="0071560E" w:rsidRDefault="0071560E" w:rsidP="0007711C">
            <w:r w:rsidRPr="00DF4F27">
              <w:rPr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10222B" w:rsidRDefault="0071560E" w:rsidP="0007711C">
            <w:pPr>
              <w:pStyle w:val="a7"/>
              <w:jc w:val="both"/>
              <w:rPr>
                <w:lang w:val="uk-UA"/>
              </w:rPr>
            </w:pPr>
            <w:r w:rsidRPr="0010222B">
              <w:rPr>
                <w:lang w:val="uk-UA"/>
              </w:rPr>
              <w:t>42</w:t>
            </w:r>
          </w:p>
        </w:tc>
        <w:tc>
          <w:tcPr>
            <w:tcW w:w="1313" w:type="dxa"/>
          </w:tcPr>
          <w:p w:rsidR="0071560E" w:rsidRPr="0010222B" w:rsidRDefault="0071560E" w:rsidP="0007711C">
            <w:r w:rsidRPr="0010222B">
              <w:rPr>
                <w:sz w:val="22"/>
                <w:szCs w:val="22"/>
                <w:lang w:val="uk-UA"/>
              </w:rPr>
              <w:t>РПа-30-42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pStyle w:val="aa"/>
              <w:shd w:val="clear" w:color="auto" w:fill="F1F1F1"/>
              <w:spacing w:after="150"/>
            </w:pPr>
            <w:r w:rsidRPr="0010222B">
              <w:t> </w:t>
            </w:r>
            <w:hyperlink r:id="rId30" w:history="1">
              <w:r w:rsidRPr="0010222B">
                <w:rPr>
                  <w:rStyle w:val="a9"/>
                  <w:color w:val="auto"/>
                  <w:u w:val="none"/>
                </w:rPr>
                <w:t>Взяття на облік для забезпечення санаторно-курортним лікуванням (путівками) осіб з інвалідністю</w:t>
              </w:r>
            </w:hyperlink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lang w:val="uk-UA"/>
              </w:rPr>
            </w:pPr>
            <w:r w:rsidRPr="00424453">
              <w:rPr>
                <w:lang w:val="uk-UA"/>
              </w:rPr>
              <w:t>Відділ з питань обслуговування осіб з інвалідністю, ветеранів війни та праці</w:t>
            </w:r>
          </w:p>
        </w:tc>
        <w:tc>
          <w:tcPr>
            <w:tcW w:w="1542" w:type="dxa"/>
          </w:tcPr>
          <w:p w:rsidR="0071560E" w:rsidRDefault="0071560E" w:rsidP="0007711C">
            <w:r w:rsidRPr="00DF4F27">
              <w:rPr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424453" w:rsidRDefault="0071560E" w:rsidP="0007711C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1313" w:type="dxa"/>
          </w:tcPr>
          <w:p w:rsidR="0071560E" w:rsidRPr="00CC36E8" w:rsidRDefault="0071560E" w:rsidP="0007711C">
            <w:r w:rsidRPr="00424453">
              <w:rPr>
                <w:sz w:val="22"/>
                <w:szCs w:val="22"/>
                <w:lang w:val="uk-UA"/>
              </w:rPr>
              <w:t>РПа-30-</w:t>
            </w:r>
            <w:r>
              <w:rPr>
                <w:sz w:val="22"/>
                <w:szCs w:val="22"/>
                <w:lang w:val="uk-UA"/>
              </w:rPr>
              <w:t>43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1560E" w:rsidP="0007711C">
            <w:pPr>
              <w:rPr>
                <w:lang w:val="uk-UA"/>
              </w:rPr>
            </w:pPr>
            <w:proofErr w:type="spellStart"/>
            <w:r w:rsidRPr="0010222B">
              <w:t>В</w:t>
            </w:r>
            <w:hyperlink r:id="rId31" w:history="1">
              <w:r w:rsidRPr="0010222B">
                <w:rPr>
                  <w:rStyle w:val="a9"/>
                  <w:color w:val="auto"/>
                  <w:u w:val="none"/>
                </w:rPr>
                <w:t>зяття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на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облік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для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забезпечення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lastRenderedPageBreak/>
                <w:t>санаторно-курортним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лікуванням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(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путівками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)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ветеранів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війни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та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осіб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, на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яких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поширюється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дія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Законів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України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„Про статус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ветеранів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війни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,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гарантії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їх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соціального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захисту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>” та</w:t>
              </w:r>
              <w:proofErr w:type="gramStart"/>
              <w:r w:rsidRPr="0010222B">
                <w:rPr>
                  <w:rStyle w:val="a9"/>
                  <w:color w:val="auto"/>
                  <w:u w:val="none"/>
                </w:rPr>
                <w:t xml:space="preserve"> „П</w:t>
              </w:r>
              <w:proofErr w:type="gramEnd"/>
              <w:r w:rsidRPr="0010222B">
                <w:rPr>
                  <w:rStyle w:val="a9"/>
                  <w:color w:val="auto"/>
                  <w:u w:val="none"/>
                </w:rPr>
                <w:t xml:space="preserve">ро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жертви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нацистських</w:t>
              </w:r>
              <w:proofErr w:type="spellEnd"/>
              <w:r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Pr="0010222B">
                <w:rPr>
                  <w:rStyle w:val="a9"/>
                  <w:color w:val="auto"/>
                  <w:u w:val="none"/>
                </w:rPr>
                <w:t>переслідувань</w:t>
              </w:r>
              <w:proofErr w:type="spellEnd"/>
            </w:hyperlink>
            <w:r w:rsidRPr="0010222B">
              <w:t>’’</w:t>
            </w:r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Pr="00424453" w:rsidRDefault="0071560E" w:rsidP="0007711C">
            <w:pPr>
              <w:rPr>
                <w:lang w:val="uk-UA"/>
              </w:rPr>
            </w:pPr>
            <w:r w:rsidRPr="00424453">
              <w:rPr>
                <w:lang w:val="uk-UA"/>
              </w:rPr>
              <w:lastRenderedPageBreak/>
              <w:t xml:space="preserve">Відділ з питань </w:t>
            </w:r>
            <w:r w:rsidRPr="00424453">
              <w:rPr>
                <w:lang w:val="uk-UA"/>
              </w:rPr>
              <w:lastRenderedPageBreak/>
              <w:t>обслуговування осіб з інвалідністю, ветеранів війни та праці</w:t>
            </w:r>
          </w:p>
        </w:tc>
        <w:tc>
          <w:tcPr>
            <w:tcW w:w="1542" w:type="dxa"/>
          </w:tcPr>
          <w:p w:rsidR="0071560E" w:rsidRDefault="0071560E" w:rsidP="0007711C">
            <w:r w:rsidRPr="00DF4F27">
              <w:rPr>
                <w:lang w:val="uk-UA"/>
              </w:rPr>
              <w:lastRenderedPageBreak/>
              <w:t xml:space="preserve">Рішення про </w:t>
            </w:r>
            <w:r w:rsidRPr="00DF4F27">
              <w:rPr>
                <w:lang w:val="uk-UA"/>
              </w:rPr>
              <w:lastRenderedPageBreak/>
              <w:t>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424453" w:rsidRDefault="0071560E" w:rsidP="0007711C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44</w:t>
            </w:r>
          </w:p>
        </w:tc>
        <w:tc>
          <w:tcPr>
            <w:tcW w:w="1313" w:type="dxa"/>
          </w:tcPr>
          <w:p w:rsidR="0071560E" w:rsidRPr="00CC36E8" w:rsidRDefault="0071560E" w:rsidP="0007711C">
            <w:r w:rsidRPr="00424453">
              <w:rPr>
                <w:sz w:val="22"/>
                <w:szCs w:val="22"/>
                <w:lang w:val="uk-UA"/>
              </w:rPr>
              <w:t>РПа-30-</w:t>
            </w:r>
            <w:r>
              <w:rPr>
                <w:sz w:val="22"/>
                <w:szCs w:val="22"/>
                <w:lang w:val="uk-UA"/>
              </w:rPr>
              <w:t>44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D5A0D" w:rsidP="0007711C">
            <w:pPr>
              <w:rPr>
                <w:lang w:val="uk-UA"/>
              </w:rPr>
            </w:pPr>
            <w:hyperlink r:id="rId32" w:history="1"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Взяття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на </w:t>
              </w:r>
              <w:proofErr w:type="spellStart"/>
              <w:proofErr w:type="gramStart"/>
              <w:r w:rsidR="0071560E" w:rsidRPr="0010222B">
                <w:rPr>
                  <w:rStyle w:val="a9"/>
                  <w:color w:val="auto"/>
                  <w:u w:val="none"/>
                </w:rPr>
                <w:t>обл</w:t>
              </w:r>
              <w:proofErr w:type="gramEnd"/>
              <w:r w:rsidR="0071560E" w:rsidRPr="0010222B">
                <w:rPr>
                  <w:rStyle w:val="a9"/>
                  <w:color w:val="auto"/>
                  <w:u w:val="none"/>
                </w:rPr>
                <w:t>ік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для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забезпечення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санаторно-курортним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лікуванням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(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путівками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)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громадян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,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які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постраждали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внаслідок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Чорнобильської</w:t>
              </w:r>
              <w:proofErr w:type="spellEnd"/>
              <w:r w:rsidR="0071560E" w:rsidRPr="0010222B">
                <w:rPr>
                  <w:rStyle w:val="a9"/>
                  <w:color w:val="auto"/>
                  <w:u w:val="none"/>
                </w:rPr>
                <w:t xml:space="preserve"> </w:t>
              </w:r>
              <w:proofErr w:type="spellStart"/>
              <w:r w:rsidR="0071560E" w:rsidRPr="0010222B">
                <w:rPr>
                  <w:rStyle w:val="a9"/>
                  <w:color w:val="auto"/>
                  <w:u w:val="none"/>
                </w:rPr>
                <w:t>катастрофи</w:t>
              </w:r>
              <w:proofErr w:type="spellEnd"/>
            </w:hyperlink>
          </w:p>
          <w:p w:rsidR="0071560E" w:rsidRPr="0010222B" w:rsidRDefault="0071560E" w:rsidP="0007711C">
            <w:pPr>
              <w:rPr>
                <w:lang w:val="uk-UA"/>
              </w:rPr>
            </w:pPr>
          </w:p>
        </w:tc>
        <w:tc>
          <w:tcPr>
            <w:tcW w:w="2268" w:type="dxa"/>
          </w:tcPr>
          <w:p w:rsidR="0071560E" w:rsidRPr="001B3D96" w:rsidRDefault="0071560E" w:rsidP="0007711C">
            <w:pPr>
              <w:pStyle w:val="a7"/>
              <w:jc w:val="both"/>
              <w:rPr>
                <w:lang w:val="uk-UA"/>
              </w:rPr>
            </w:pPr>
            <w:r w:rsidRPr="001B3D96">
              <w:rPr>
                <w:lang w:val="uk-UA"/>
              </w:rPr>
              <w:t>Відділ праці</w:t>
            </w:r>
          </w:p>
        </w:tc>
        <w:tc>
          <w:tcPr>
            <w:tcW w:w="1542" w:type="dxa"/>
          </w:tcPr>
          <w:p w:rsidR="0071560E" w:rsidRDefault="0071560E" w:rsidP="0007711C">
            <w:r w:rsidRPr="00DF4F27">
              <w:rPr>
                <w:lang w:val="uk-UA"/>
              </w:rPr>
              <w:t>Рішення про призначення або відмову</w:t>
            </w:r>
          </w:p>
        </w:tc>
      </w:tr>
      <w:tr w:rsidR="0071560E" w:rsidRPr="00424453" w:rsidTr="0007711C">
        <w:tc>
          <w:tcPr>
            <w:tcW w:w="567" w:type="dxa"/>
          </w:tcPr>
          <w:p w:rsidR="0071560E" w:rsidRPr="00424453" w:rsidRDefault="0071560E" w:rsidP="0007711C">
            <w:pPr>
              <w:pStyle w:val="a7"/>
              <w:jc w:val="both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1313" w:type="dxa"/>
          </w:tcPr>
          <w:p w:rsidR="0071560E" w:rsidRPr="007263D3" w:rsidRDefault="0071560E" w:rsidP="0007711C">
            <w:r w:rsidRPr="007263D3">
              <w:rPr>
                <w:sz w:val="22"/>
                <w:szCs w:val="22"/>
                <w:lang w:val="uk-UA"/>
              </w:rPr>
              <w:t>РПа-30-4</w:t>
            </w: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3932" w:type="dxa"/>
            <w:shd w:val="clear" w:color="auto" w:fill="FFFFFF"/>
          </w:tcPr>
          <w:p w:rsidR="0071560E" w:rsidRPr="0010222B" w:rsidRDefault="007D5A0D" w:rsidP="0007711C">
            <w:pPr>
              <w:pStyle w:val="aa"/>
              <w:shd w:val="clear" w:color="auto" w:fill="F1F1F1"/>
              <w:spacing w:after="150"/>
            </w:pPr>
            <w:hyperlink r:id="rId33" w:history="1">
              <w:r w:rsidR="0071560E" w:rsidRPr="0010222B">
                <w:rPr>
                  <w:rStyle w:val="a9"/>
                  <w:color w:val="auto"/>
                  <w:u w:val="none"/>
                </w:rPr>
                <w:t>Призначення щомісячної адресної грошової допомоги внутрішньо переміщеним особам для покриття витрат на проживання, в тому числі на оплату житлово-комунальних послуг</w:t>
              </w:r>
            </w:hyperlink>
          </w:p>
        </w:tc>
        <w:tc>
          <w:tcPr>
            <w:tcW w:w="2268" w:type="dxa"/>
          </w:tcPr>
          <w:p w:rsidR="0071560E" w:rsidRPr="00424453" w:rsidRDefault="0071560E" w:rsidP="0007711C">
            <w:pPr>
              <w:pStyle w:val="a7"/>
              <w:jc w:val="both"/>
              <w:rPr>
                <w:lang w:val="uk-UA"/>
              </w:rPr>
            </w:pPr>
            <w:r w:rsidRPr="00424453">
              <w:rPr>
                <w:rFonts w:ascii="Times New Roman" w:hAnsi="Times New Roman"/>
                <w:lang w:val="uk-UA"/>
              </w:rPr>
              <w:t>Відділ грошових виплат та компенсацій</w:t>
            </w:r>
          </w:p>
        </w:tc>
        <w:tc>
          <w:tcPr>
            <w:tcW w:w="1542" w:type="dxa"/>
          </w:tcPr>
          <w:p w:rsidR="0071560E" w:rsidRDefault="0071560E" w:rsidP="0007711C">
            <w:r w:rsidRPr="00DF4F27">
              <w:rPr>
                <w:lang w:val="uk-UA"/>
              </w:rPr>
              <w:t>Рішення про призначення або відмову</w:t>
            </w:r>
          </w:p>
        </w:tc>
      </w:tr>
    </w:tbl>
    <w:p w:rsidR="0071560E" w:rsidRDefault="0071560E" w:rsidP="0071560E">
      <w:pPr>
        <w:pStyle w:val="a7"/>
        <w:jc w:val="both"/>
        <w:rPr>
          <w:lang w:val="uk-UA"/>
        </w:rPr>
      </w:pPr>
    </w:p>
    <w:p w:rsidR="0071560E" w:rsidRPr="006B03D3" w:rsidRDefault="0071560E" w:rsidP="0071560E">
      <w:pPr>
        <w:rPr>
          <w:lang w:val="uk-UA"/>
        </w:rPr>
      </w:pPr>
    </w:p>
    <w:p w:rsidR="0071560E" w:rsidRPr="006B03D3" w:rsidRDefault="0071560E" w:rsidP="0071560E">
      <w:pPr>
        <w:rPr>
          <w:lang w:val="uk-UA"/>
        </w:rPr>
      </w:pPr>
    </w:p>
    <w:p w:rsidR="00794533" w:rsidRDefault="00794533" w:rsidP="0071560E">
      <w:pPr>
        <w:tabs>
          <w:tab w:val="left" w:pos="7068"/>
        </w:tabs>
        <w:rPr>
          <w:lang w:val="uk-UA"/>
        </w:rPr>
      </w:pPr>
      <w:r>
        <w:rPr>
          <w:lang w:val="uk-UA"/>
        </w:rPr>
        <w:t>Заступник н</w:t>
      </w:r>
      <w:proofErr w:type="spellStart"/>
      <w:r w:rsidR="0071560E" w:rsidRPr="006B03D3">
        <w:t>ачальник</w:t>
      </w:r>
      <w:proofErr w:type="spellEnd"/>
      <w:r>
        <w:rPr>
          <w:lang w:val="uk-UA"/>
        </w:rPr>
        <w:t xml:space="preserve">а </w:t>
      </w:r>
      <w:r w:rsidR="0071560E" w:rsidRPr="006B03D3">
        <w:t xml:space="preserve"> </w:t>
      </w:r>
      <w:proofErr w:type="spellStart"/>
      <w:r w:rsidR="0071560E" w:rsidRPr="006B03D3">
        <w:t>управління</w:t>
      </w:r>
      <w:proofErr w:type="spellEnd"/>
      <w:r w:rsidR="0071560E" w:rsidRPr="006B03D3">
        <w:t xml:space="preserve"> </w:t>
      </w:r>
    </w:p>
    <w:p w:rsidR="0071560E" w:rsidRPr="006B03D3" w:rsidRDefault="0071560E" w:rsidP="00794533">
      <w:pPr>
        <w:tabs>
          <w:tab w:val="left" w:pos="7068"/>
        </w:tabs>
        <w:rPr>
          <w:lang w:val="uk-UA"/>
        </w:rPr>
      </w:pPr>
      <w:proofErr w:type="spellStart"/>
      <w:r w:rsidRPr="006B03D3">
        <w:t>праці</w:t>
      </w:r>
      <w:proofErr w:type="spellEnd"/>
      <w:r w:rsidRPr="006B03D3">
        <w:t xml:space="preserve"> </w:t>
      </w:r>
      <w:r w:rsidR="00794533">
        <w:rPr>
          <w:lang w:val="uk-UA"/>
        </w:rPr>
        <w:t>т</w:t>
      </w:r>
      <w:r w:rsidRPr="006B03D3">
        <w:t>а</w:t>
      </w:r>
      <w:r w:rsidR="00794533">
        <w:rPr>
          <w:lang w:val="uk-UA" w:eastAsia="uk-UA"/>
        </w:rPr>
        <w:t xml:space="preserve"> </w:t>
      </w:r>
      <w:proofErr w:type="gramStart"/>
      <w:r w:rsidRPr="006B03D3">
        <w:rPr>
          <w:lang w:val="uk-UA"/>
        </w:rPr>
        <w:t>с</w:t>
      </w:r>
      <w:proofErr w:type="spellStart"/>
      <w:r w:rsidRPr="006B03D3">
        <w:t>оц</w:t>
      </w:r>
      <w:proofErr w:type="gramEnd"/>
      <w:r w:rsidRPr="006B03D3">
        <w:t>іального</w:t>
      </w:r>
      <w:proofErr w:type="spellEnd"/>
      <w:r w:rsidRPr="006B03D3">
        <w:t xml:space="preserve"> </w:t>
      </w:r>
      <w:proofErr w:type="spellStart"/>
      <w:r w:rsidRPr="006B03D3">
        <w:t>захисту</w:t>
      </w:r>
      <w:proofErr w:type="spellEnd"/>
      <w:r w:rsidRPr="006B03D3">
        <w:t xml:space="preserve"> </w:t>
      </w:r>
      <w:proofErr w:type="spellStart"/>
      <w:r w:rsidRPr="006B03D3">
        <w:t>населення</w:t>
      </w:r>
      <w:proofErr w:type="spellEnd"/>
      <w:r w:rsidRPr="006B03D3">
        <w:rPr>
          <w:lang w:val="uk-UA"/>
        </w:rPr>
        <w:t xml:space="preserve">                                       </w:t>
      </w:r>
      <w:r w:rsidR="00794533">
        <w:rPr>
          <w:lang w:val="uk-UA"/>
        </w:rPr>
        <w:t xml:space="preserve">                 Ю. КОНОВАЛОВ</w:t>
      </w: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rPr>
          <w:lang w:val="uk-UA"/>
        </w:rPr>
      </w:pPr>
    </w:p>
    <w:p w:rsidR="0071560E" w:rsidRPr="00C333F5" w:rsidRDefault="0071560E" w:rsidP="0071560E">
      <w:pPr>
        <w:pStyle w:val="a7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             </w:t>
      </w:r>
      <w:r w:rsidRPr="00C333F5">
        <w:rPr>
          <w:rFonts w:ascii="Times New Roman" w:hAnsi="Times New Roman"/>
          <w:lang w:val="uk-UA"/>
        </w:rPr>
        <w:t xml:space="preserve">Додаток </w:t>
      </w:r>
      <w:r>
        <w:rPr>
          <w:rFonts w:ascii="Times New Roman" w:hAnsi="Times New Roman"/>
          <w:lang w:val="uk-UA"/>
        </w:rPr>
        <w:t>2</w:t>
      </w:r>
      <w:r w:rsidRPr="00C333F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="0010222B">
        <w:rPr>
          <w:rFonts w:ascii="Times New Roman" w:hAnsi="Times New Roman"/>
          <w:lang w:val="uk-UA"/>
        </w:rPr>
        <w:t xml:space="preserve">до </w:t>
      </w:r>
      <w:r>
        <w:rPr>
          <w:rFonts w:ascii="Times New Roman" w:hAnsi="Times New Roman"/>
          <w:lang w:val="uk-UA"/>
        </w:rPr>
        <w:t>наказу</w:t>
      </w:r>
      <w:r w:rsidRPr="00C333F5">
        <w:rPr>
          <w:rFonts w:ascii="Times New Roman" w:hAnsi="Times New Roman"/>
          <w:lang w:val="uk-UA"/>
        </w:rPr>
        <w:t xml:space="preserve">                                                                                    </w:t>
      </w:r>
    </w:p>
    <w:p w:rsidR="0071560E" w:rsidRDefault="0071560E" w:rsidP="0071560E">
      <w:pPr>
        <w:pStyle w:val="a7"/>
        <w:jc w:val="lef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</w:t>
      </w:r>
      <w:r w:rsidRPr="00C333F5">
        <w:rPr>
          <w:rFonts w:ascii="Times New Roman" w:hAnsi="Times New Roman"/>
          <w:lang w:val="uk-UA"/>
        </w:rPr>
        <w:t xml:space="preserve">                                                                    </w:t>
      </w:r>
      <w:r>
        <w:rPr>
          <w:rFonts w:ascii="Times New Roman" w:hAnsi="Times New Roman"/>
          <w:lang w:val="uk-UA"/>
        </w:rPr>
        <w:t xml:space="preserve">              </w:t>
      </w:r>
      <w:r w:rsidRPr="00C333F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 </w:t>
      </w:r>
      <w:r w:rsidR="00B66D73">
        <w:rPr>
          <w:rFonts w:ascii="Times New Roman" w:hAnsi="Times New Roman"/>
          <w:lang w:val="uk-UA"/>
        </w:rPr>
        <w:t>в</w:t>
      </w:r>
      <w:r w:rsidRPr="00C333F5">
        <w:rPr>
          <w:rFonts w:ascii="Times New Roman" w:hAnsi="Times New Roman"/>
          <w:lang w:val="uk-UA"/>
        </w:rPr>
        <w:t>ід</w:t>
      </w:r>
      <w:r w:rsidR="00B66D73">
        <w:rPr>
          <w:rFonts w:ascii="Times New Roman" w:hAnsi="Times New Roman"/>
          <w:lang w:val="uk-UA"/>
        </w:rPr>
        <w:t xml:space="preserve"> 02.07.2021 </w:t>
      </w:r>
      <w:r w:rsidRPr="00C333F5">
        <w:rPr>
          <w:rFonts w:ascii="Times New Roman" w:hAnsi="Times New Roman"/>
          <w:lang w:val="uk-UA"/>
        </w:rPr>
        <w:t xml:space="preserve">№ </w:t>
      </w:r>
      <w:r w:rsidR="00B66D73">
        <w:rPr>
          <w:rFonts w:ascii="Times New Roman" w:hAnsi="Times New Roman"/>
          <w:lang w:val="uk-UA"/>
        </w:rPr>
        <w:t>191-В</w:t>
      </w:r>
    </w:p>
    <w:p w:rsidR="0071560E" w:rsidRDefault="0071560E" w:rsidP="0071560E">
      <w:pPr>
        <w:rPr>
          <w:lang w:val="uk-UA"/>
        </w:rPr>
      </w:pPr>
    </w:p>
    <w:p w:rsidR="0071560E" w:rsidRDefault="0071560E" w:rsidP="0071560E">
      <w:pPr>
        <w:jc w:val="center"/>
        <w:rPr>
          <w:lang w:val="uk-UA"/>
        </w:rPr>
      </w:pPr>
      <w:r>
        <w:rPr>
          <w:lang w:val="uk-UA"/>
        </w:rPr>
        <w:t>Реєстр</w:t>
      </w:r>
    </w:p>
    <w:p w:rsidR="0071560E" w:rsidRDefault="0071560E" w:rsidP="0071560E">
      <w:pPr>
        <w:jc w:val="center"/>
        <w:rPr>
          <w:lang w:val="uk-UA"/>
        </w:rPr>
      </w:pPr>
      <w:r>
        <w:rPr>
          <w:lang w:val="uk-UA"/>
        </w:rPr>
        <w:t xml:space="preserve">інших послуг, які </w:t>
      </w:r>
      <w:r w:rsidRPr="00B66D73">
        <w:rPr>
          <w:lang w:val="uk-UA"/>
        </w:rPr>
        <w:t>надаються управлінням праці та соціального захисту населення</w:t>
      </w:r>
    </w:p>
    <w:p w:rsidR="0071560E" w:rsidRPr="00F56228" w:rsidRDefault="0071560E" w:rsidP="0071560E">
      <w:pPr>
        <w:jc w:val="center"/>
        <w:rPr>
          <w:lang w:val="uk-UA"/>
        </w:rPr>
      </w:pPr>
      <w:r>
        <w:rPr>
          <w:lang w:val="uk-UA"/>
        </w:rPr>
        <w:t>Хмельницької міської ради</w:t>
      </w:r>
      <w:r w:rsidRPr="004F7292">
        <w:rPr>
          <w:b/>
          <w:lang w:val="uk-UA"/>
        </w:rPr>
        <w:t xml:space="preserve"> 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4"/>
        <w:gridCol w:w="1244"/>
        <w:gridCol w:w="3457"/>
        <w:gridCol w:w="1933"/>
        <w:gridCol w:w="2461"/>
      </w:tblGrid>
      <w:tr w:rsidR="0071560E" w:rsidTr="0007711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E" w:rsidRPr="0070441F" w:rsidRDefault="0071560E" w:rsidP="0007711C">
            <w:pPr>
              <w:tabs>
                <w:tab w:val="num" w:pos="417"/>
              </w:tabs>
              <w:ind w:left="360" w:hanging="303"/>
              <w:jc w:val="center"/>
              <w:rPr>
                <w:bCs/>
                <w:lang w:val="uk-UA"/>
              </w:rPr>
            </w:pPr>
            <w:r w:rsidRPr="0070441F">
              <w:rPr>
                <w:bCs/>
                <w:lang w:val="uk-UA"/>
              </w:rPr>
              <w:t xml:space="preserve">№ </w:t>
            </w:r>
          </w:p>
          <w:p w:rsidR="0071560E" w:rsidRPr="0070441F" w:rsidRDefault="0071560E" w:rsidP="0007711C">
            <w:pPr>
              <w:tabs>
                <w:tab w:val="num" w:pos="0"/>
              </w:tabs>
              <w:ind w:left="180" w:hanging="180"/>
              <w:jc w:val="center"/>
              <w:rPr>
                <w:bCs/>
                <w:lang w:val="uk-UA"/>
              </w:rPr>
            </w:pPr>
            <w:r w:rsidRPr="0070441F">
              <w:rPr>
                <w:bCs/>
                <w:lang w:val="uk-UA"/>
              </w:rPr>
              <w:t>з/п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E" w:rsidRPr="0070441F" w:rsidRDefault="0071560E" w:rsidP="0007711C">
            <w:pPr>
              <w:jc w:val="center"/>
              <w:rPr>
                <w:lang w:val="uk-UA"/>
              </w:rPr>
            </w:pPr>
            <w:r w:rsidRPr="0070441F">
              <w:rPr>
                <w:lang w:val="uk-UA"/>
              </w:rPr>
              <w:t>Шифр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E" w:rsidRPr="0070441F" w:rsidRDefault="0071560E" w:rsidP="0007711C">
            <w:pPr>
              <w:jc w:val="center"/>
              <w:rPr>
                <w:lang w:val="uk-UA"/>
              </w:rPr>
            </w:pPr>
            <w:r w:rsidRPr="0070441F">
              <w:rPr>
                <w:lang w:val="uk-UA"/>
              </w:rPr>
              <w:t>Назва послуги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E" w:rsidRPr="0070441F" w:rsidRDefault="0071560E" w:rsidP="0007711C">
            <w:pPr>
              <w:jc w:val="center"/>
              <w:rPr>
                <w:lang w:val="uk-UA"/>
              </w:rPr>
            </w:pPr>
            <w:r w:rsidRPr="0070441F">
              <w:rPr>
                <w:lang w:val="uk-UA"/>
              </w:rPr>
              <w:t>Структурний підрозділ, який надає послугу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0E" w:rsidRPr="0070441F" w:rsidRDefault="0071560E" w:rsidP="0007711C">
            <w:pPr>
              <w:jc w:val="center"/>
              <w:rPr>
                <w:lang w:val="uk-UA"/>
              </w:rPr>
            </w:pPr>
            <w:r w:rsidRPr="0070441F">
              <w:rPr>
                <w:lang w:val="uk-UA"/>
              </w:rPr>
              <w:t>Результат</w:t>
            </w:r>
          </w:p>
        </w:tc>
      </w:tr>
      <w:tr w:rsidR="0071560E" w:rsidTr="0007711C">
        <w:tc>
          <w:tcPr>
            <w:tcW w:w="544" w:type="dxa"/>
          </w:tcPr>
          <w:p w:rsidR="0071560E" w:rsidRPr="0070441F" w:rsidRDefault="0071560E" w:rsidP="0007711C">
            <w:pPr>
              <w:ind w:left="142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1.</w:t>
            </w:r>
          </w:p>
        </w:tc>
        <w:tc>
          <w:tcPr>
            <w:tcW w:w="1244" w:type="dxa"/>
          </w:tcPr>
          <w:p w:rsidR="0071560E" w:rsidRPr="0070441F" w:rsidRDefault="0071560E" w:rsidP="0007711C">
            <w:pPr>
              <w:jc w:val="center"/>
              <w:rPr>
                <w:lang w:val="en-US"/>
              </w:rPr>
            </w:pPr>
            <w:r w:rsidRPr="0070441F">
              <w:rPr>
                <w:lang w:val="uk-UA"/>
              </w:rPr>
              <w:t>РПі-30-0</w:t>
            </w:r>
            <w:r w:rsidRPr="0070441F">
              <w:rPr>
                <w:lang w:val="en-US"/>
              </w:rPr>
              <w:t>1</w:t>
            </w:r>
          </w:p>
        </w:tc>
        <w:tc>
          <w:tcPr>
            <w:tcW w:w="3457" w:type="dxa"/>
          </w:tcPr>
          <w:p w:rsidR="0071560E" w:rsidRPr="0010222B" w:rsidRDefault="0071560E" w:rsidP="0007711C">
            <w:pPr>
              <w:rPr>
                <w:lang w:val="uk-UA"/>
              </w:rPr>
            </w:pPr>
            <w:r w:rsidRPr="0010222B">
              <w:rPr>
                <w:lang w:val="uk-UA"/>
              </w:rPr>
              <w:t>Виплата одноразової допомоги на поховання осіб, які не працювали, не отримували пенсії і не перебували на обліку в центрі зайнятості</w:t>
            </w:r>
          </w:p>
        </w:tc>
        <w:tc>
          <w:tcPr>
            <w:tcW w:w="1933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 w:rsidRPr="00424453">
              <w:rPr>
                <w:lang w:val="uk-UA"/>
              </w:rPr>
              <w:t>Відділ з питань обслуговування осіб з інвалідністю, ветеранів війни та праці</w:t>
            </w:r>
          </w:p>
        </w:tc>
        <w:tc>
          <w:tcPr>
            <w:tcW w:w="2461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 w:rsidRPr="0070441F">
              <w:rPr>
                <w:lang w:val="uk-UA"/>
              </w:rPr>
              <w:t xml:space="preserve">Грошова допомога </w:t>
            </w:r>
          </w:p>
        </w:tc>
      </w:tr>
      <w:tr w:rsidR="0071560E" w:rsidTr="0007711C">
        <w:tc>
          <w:tcPr>
            <w:tcW w:w="544" w:type="dxa"/>
          </w:tcPr>
          <w:p w:rsidR="0071560E" w:rsidRPr="0070441F" w:rsidRDefault="0071560E" w:rsidP="0007711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2.</w:t>
            </w:r>
          </w:p>
        </w:tc>
        <w:tc>
          <w:tcPr>
            <w:tcW w:w="1244" w:type="dxa"/>
          </w:tcPr>
          <w:p w:rsidR="0071560E" w:rsidRPr="00AB746D" w:rsidRDefault="0071560E" w:rsidP="0007711C">
            <w:pPr>
              <w:jc w:val="center"/>
              <w:rPr>
                <w:lang w:val="uk-UA"/>
              </w:rPr>
            </w:pPr>
            <w:r w:rsidRPr="0070441F">
              <w:rPr>
                <w:lang w:val="uk-UA"/>
              </w:rPr>
              <w:t>РПі-30-0</w:t>
            </w:r>
            <w:r>
              <w:rPr>
                <w:lang w:val="uk-UA"/>
              </w:rPr>
              <w:t>2</w:t>
            </w:r>
          </w:p>
        </w:tc>
        <w:tc>
          <w:tcPr>
            <w:tcW w:w="3457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>
              <w:rPr>
                <w:lang w:val="uk-UA"/>
              </w:rPr>
              <w:t xml:space="preserve">Виплата </w:t>
            </w:r>
            <w:r w:rsidRPr="007D4D5D">
              <w:rPr>
                <w:lang w:val="uk-UA"/>
              </w:rPr>
              <w:t xml:space="preserve">одноразової грошової допомоги </w:t>
            </w:r>
            <w:r>
              <w:rPr>
                <w:lang w:val="uk-UA"/>
              </w:rPr>
              <w:t>деяким категоріям громадян</w:t>
            </w:r>
          </w:p>
        </w:tc>
        <w:tc>
          <w:tcPr>
            <w:tcW w:w="1933" w:type="dxa"/>
          </w:tcPr>
          <w:p w:rsidR="0071560E" w:rsidRPr="0070441F" w:rsidRDefault="0071560E" w:rsidP="0007711C">
            <w:pPr>
              <w:ind w:right="-22"/>
              <w:rPr>
                <w:lang w:val="uk-UA"/>
              </w:rPr>
            </w:pPr>
            <w:r w:rsidRPr="00424453">
              <w:rPr>
                <w:lang w:val="uk-UA"/>
              </w:rPr>
              <w:t>Відділ з питань обслуговування осіб з інвалідністю, ветеранів війни та праці</w:t>
            </w:r>
          </w:p>
        </w:tc>
        <w:tc>
          <w:tcPr>
            <w:tcW w:w="2461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 w:rsidRPr="0070441F">
              <w:rPr>
                <w:lang w:val="uk-UA"/>
              </w:rPr>
              <w:t>Грошова допомога</w:t>
            </w:r>
          </w:p>
        </w:tc>
      </w:tr>
      <w:tr w:rsidR="0071560E" w:rsidTr="0007711C">
        <w:tc>
          <w:tcPr>
            <w:tcW w:w="544" w:type="dxa"/>
          </w:tcPr>
          <w:p w:rsidR="0071560E" w:rsidRDefault="0071560E" w:rsidP="0007711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3.</w:t>
            </w:r>
          </w:p>
        </w:tc>
        <w:tc>
          <w:tcPr>
            <w:tcW w:w="1244" w:type="dxa"/>
          </w:tcPr>
          <w:p w:rsidR="0071560E" w:rsidRPr="00AB746D" w:rsidRDefault="0071560E" w:rsidP="0007711C">
            <w:pPr>
              <w:jc w:val="center"/>
              <w:rPr>
                <w:lang w:val="uk-UA"/>
              </w:rPr>
            </w:pPr>
            <w:r w:rsidRPr="0070441F">
              <w:rPr>
                <w:lang w:val="uk-UA"/>
              </w:rPr>
              <w:t>РПі-30-0</w:t>
            </w:r>
            <w:r>
              <w:rPr>
                <w:lang w:val="uk-UA"/>
              </w:rPr>
              <w:t>3</w:t>
            </w:r>
          </w:p>
        </w:tc>
        <w:tc>
          <w:tcPr>
            <w:tcW w:w="3457" w:type="dxa"/>
          </w:tcPr>
          <w:p w:rsidR="0071560E" w:rsidRDefault="0071560E" w:rsidP="0007711C">
            <w:pPr>
              <w:rPr>
                <w:lang w:val="uk-UA"/>
              </w:rPr>
            </w:pPr>
            <w:r w:rsidRPr="000E4BD4">
              <w:rPr>
                <w:lang w:val="uk-UA"/>
              </w:rPr>
              <w:t>Виплата надбавки до пенсії партизанам, колишнім політв’язням і репресованим</w:t>
            </w:r>
            <w:r>
              <w:rPr>
                <w:lang w:val="uk-UA"/>
              </w:rPr>
              <w:t xml:space="preserve">, </w:t>
            </w:r>
            <w:r w:rsidRPr="000E4BD4">
              <w:rPr>
                <w:lang w:val="uk-UA"/>
              </w:rPr>
              <w:t>членам сімей репресованих та реабілітованих</w:t>
            </w:r>
          </w:p>
        </w:tc>
        <w:tc>
          <w:tcPr>
            <w:tcW w:w="1933" w:type="dxa"/>
          </w:tcPr>
          <w:p w:rsidR="0071560E" w:rsidRPr="00424453" w:rsidRDefault="0071560E" w:rsidP="0007711C">
            <w:pPr>
              <w:ind w:right="-22"/>
              <w:rPr>
                <w:lang w:val="uk-UA"/>
              </w:rPr>
            </w:pPr>
            <w:r w:rsidRPr="00424453">
              <w:rPr>
                <w:lang w:val="uk-UA"/>
              </w:rPr>
              <w:t>Відділ з питань обслуговування осіб з інвалідністю, ветеранів війни та праці</w:t>
            </w:r>
          </w:p>
        </w:tc>
        <w:tc>
          <w:tcPr>
            <w:tcW w:w="2461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 w:rsidRPr="0070441F">
              <w:rPr>
                <w:lang w:val="uk-UA"/>
              </w:rPr>
              <w:t>Грошова допомога</w:t>
            </w:r>
          </w:p>
        </w:tc>
      </w:tr>
      <w:tr w:rsidR="0071560E" w:rsidTr="0007711C">
        <w:tc>
          <w:tcPr>
            <w:tcW w:w="544" w:type="dxa"/>
          </w:tcPr>
          <w:p w:rsidR="0071560E" w:rsidRDefault="0071560E" w:rsidP="0007711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4.</w:t>
            </w:r>
          </w:p>
        </w:tc>
        <w:tc>
          <w:tcPr>
            <w:tcW w:w="1244" w:type="dxa"/>
          </w:tcPr>
          <w:p w:rsidR="0071560E" w:rsidRPr="00AB746D" w:rsidRDefault="0071560E" w:rsidP="0007711C">
            <w:pPr>
              <w:jc w:val="center"/>
              <w:rPr>
                <w:lang w:val="uk-UA"/>
              </w:rPr>
            </w:pPr>
            <w:r w:rsidRPr="0070441F">
              <w:rPr>
                <w:lang w:val="uk-UA"/>
              </w:rPr>
              <w:t>РПі-30-0</w:t>
            </w:r>
            <w:r>
              <w:rPr>
                <w:lang w:val="uk-UA"/>
              </w:rPr>
              <w:t>4</w:t>
            </w:r>
          </w:p>
        </w:tc>
        <w:tc>
          <w:tcPr>
            <w:tcW w:w="3457" w:type="dxa"/>
          </w:tcPr>
          <w:p w:rsidR="0071560E" w:rsidRPr="000E4BD4" w:rsidRDefault="0071560E" w:rsidP="0007711C">
            <w:pPr>
              <w:rPr>
                <w:lang w:val="uk-UA"/>
              </w:rPr>
            </w:pPr>
            <w:r>
              <w:rPr>
                <w:lang w:val="uk-UA"/>
              </w:rPr>
              <w:t>Надання висновку щодо оформлення до будинку-інтернату загального типу людей похилого віку та інвалідів</w:t>
            </w:r>
          </w:p>
        </w:tc>
        <w:tc>
          <w:tcPr>
            <w:tcW w:w="1933" w:type="dxa"/>
          </w:tcPr>
          <w:p w:rsidR="0071560E" w:rsidRPr="00424453" w:rsidRDefault="0071560E" w:rsidP="0007711C">
            <w:pPr>
              <w:ind w:right="-22"/>
              <w:rPr>
                <w:lang w:val="uk-UA"/>
              </w:rPr>
            </w:pPr>
            <w:r w:rsidRPr="00424453">
              <w:rPr>
                <w:lang w:val="uk-UA"/>
              </w:rPr>
              <w:t>Відділ з питань обслуговування осіб з інвалідністю, ветеранів війни та праці</w:t>
            </w:r>
          </w:p>
        </w:tc>
        <w:tc>
          <w:tcPr>
            <w:tcW w:w="2461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>
              <w:rPr>
                <w:lang w:val="uk-UA"/>
              </w:rPr>
              <w:t>Висновок щодо оформлення до будинку-інтернату</w:t>
            </w:r>
          </w:p>
        </w:tc>
      </w:tr>
      <w:tr w:rsidR="0071560E" w:rsidTr="0007711C">
        <w:tc>
          <w:tcPr>
            <w:tcW w:w="544" w:type="dxa"/>
          </w:tcPr>
          <w:p w:rsidR="0071560E" w:rsidRPr="0070441F" w:rsidRDefault="0071560E" w:rsidP="0007711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5.</w:t>
            </w:r>
          </w:p>
        </w:tc>
        <w:tc>
          <w:tcPr>
            <w:tcW w:w="1244" w:type="dxa"/>
          </w:tcPr>
          <w:p w:rsidR="0071560E" w:rsidRPr="00AB746D" w:rsidRDefault="0071560E" w:rsidP="0007711C">
            <w:pPr>
              <w:jc w:val="center"/>
              <w:rPr>
                <w:lang w:val="uk-UA"/>
              </w:rPr>
            </w:pPr>
            <w:r w:rsidRPr="0070441F">
              <w:rPr>
                <w:lang w:val="uk-UA"/>
              </w:rPr>
              <w:t>РПі-30-0</w:t>
            </w:r>
            <w:r>
              <w:rPr>
                <w:lang w:val="uk-UA"/>
              </w:rPr>
              <w:t>5</w:t>
            </w:r>
          </w:p>
        </w:tc>
        <w:tc>
          <w:tcPr>
            <w:tcW w:w="3457" w:type="dxa"/>
          </w:tcPr>
          <w:p w:rsidR="0071560E" w:rsidRPr="0070441F" w:rsidRDefault="0071560E" w:rsidP="0007711C">
            <w:pPr>
              <w:pStyle w:val="a5"/>
              <w:tabs>
                <w:tab w:val="left" w:pos="3060"/>
              </w:tabs>
            </w:pPr>
            <w:proofErr w:type="spellStart"/>
            <w:r w:rsidRPr="0070441F">
              <w:rPr>
                <w:rStyle w:val="apple-style-span"/>
              </w:rPr>
              <w:t>Складання</w:t>
            </w:r>
            <w:proofErr w:type="spellEnd"/>
            <w:r w:rsidRPr="0070441F">
              <w:rPr>
                <w:rStyle w:val="apple-style-span"/>
              </w:rPr>
              <w:t xml:space="preserve"> акту </w:t>
            </w:r>
            <w:proofErr w:type="spellStart"/>
            <w:r w:rsidRPr="0070441F">
              <w:rPr>
                <w:rStyle w:val="apple-style-span"/>
              </w:rPr>
              <w:t>матеріально-побутових</w:t>
            </w:r>
            <w:proofErr w:type="spellEnd"/>
            <w:r w:rsidRPr="0070441F">
              <w:rPr>
                <w:rStyle w:val="apple-style-span"/>
              </w:rPr>
              <w:t xml:space="preserve"> умов </w:t>
            </w:r>
            <w:proofErr w:type="spellStart"/>
            <w:r w:rsidRPr="0070441F">
              <w:rPr>
                <w:rStyle w:val="apple-style-span"/>
              </w:rPr>
              <w:t>проживання</w:t>
            </w:r>
            <w:proofErr w:type="spellEnd"/>
            <w:r w:rsidRPr="0070441F">
              <w:rPr>
                <w:rStyle w:val="apple-style-span"/>
              </w:rPr>
              <w:t xml:space="preserve"> </w:t>
            </w:r>
            <w:proofErr w:type="spellStart"/>
            <w:r w:rsidRPr="0070441F">
              <w:rPr>
                <w:rStyle w:val="apple-style-span"/>
              </w:rPr>
              <w:t>сім’ї</w:t>
            </w:r>
            <w:proofErr w:type="spellEnd"/>
            <w:r w:rsidRPr="0070441F">
              <w:rPr>
                <w:rStyle w:val="apple-style-span"/>
              </w:rPr>
              <w:t xml:space="preserve"> </w:t>
            </w:r>
            <w:proofErr w:type="spellStart"/>
            <w:r w:rsidRPr="0070441F">
              <w:rPr>
                <w:rStyle w:val="apple-style-span"/>
              </w:rPr>
              <w:t>з</w:t>
            </w:r>
            <w:proofErr w:type="spellEnd"/>
            <w:r w:rsidRPr="0070441F">
              <w:rPr>
                <w:rStyle w:val="apple-style-span"/>
              </w:rPr>
              <w:t xml:space="preserve"> метою </w:t>
            </w:r>
            <w:proofErr w:type="spellStart"/>
            <w:r w:rsidRPr="0070441F">
              <w:rPr>
                <w:rStyle w:val="apple-style-span"/>
              </w:rPr>
              <w:t>встановлення</w:t>
            </w:r>
            <w:proofErr w:type="spellEnd"/>
            <w:r w:rsidRPr="0070441F">
              <w:rPr>
                <w:rStyle w:val="apple-style-span"/>
              </w:rPr>
              <w:t xml:space="preserve"> права </w:t>
            </w:r>
            <w:proofErr w:type="spellStart"/>
            <w:r w:rsidRPr="0070441F">
              <w:rPr>
                <w:rStyle w:val="apple-style-span"/>
              </w:rPr>
              <w:t>громадян</w:t>
            </w:r>
            <w:proofErr w:type="spellEnd"/>
            <w:r w:rsidRPr="0070441F">
              <w:rPr>
                <w:rStyle w:val="apple-style-span"/>
              </w:rPr>
              <w:t xml:space="preserve"> на </w:t>
            </w:r>
            <w:proofErr w:type="spellStart"/>
            <w:r w:rsidRPr="0070441F">
              <w:rPr>
                <w:rStyle w:val="apple-style-span"/>
              </w:rPr>
              <w:t>призначення</w:t>
            </w:r>
            <w:proofErr w:type="spellEnd"/>
            <w:r w:rsidRPr="0070441F">
              <w:rPr>
                <w:rStyle w:val="apple-style-span"/>
              </w:rPr>
              <w:t xml:space="preserve"> </w:t>
            </w:r>
            <w:proofErr w:type="spellStart"/>
            <w:r w:rsidRPr="0070441F">
              <w:rPr>
                <w:rStyle w:val="apple-style-span"/>
              </w:rPr>
              <w:t>державних</w:t>
            </w:r>
            <w:proofErr w:type="spellEnd"/>
            <w:r w:rsidRPr="0070441F">
              <w:rPr>
                <w:rStyle w:val="apple-style-span"/>
              </w:rPr>
              <w:t xml:space="preserve"> </w:t>
            </w:r>
            <w:proofErr w:type="spellStart"/>
            <w:proofErr w:type="gramStart"/>
            <w:r w:rsidRPr="0070441F">
              <w:rPr>
                <w:rStyle w:val="apple-style-span"/>
              </w:rPr>
              <w:t>соц</w:t>
            </w:r>
            <w:proofErr w:type="gramEnd"/>
            <w:r w:rsidRPr="0070441F">
              <w:rPr>
                <w:rStyle w:val="apple-style-span"/>
              </w:rPr>
              <w:t>іальних</w:t>
            </w:r>
            <w:proofErr w:type="spellEnd"/>
            <w:r w:rsidRPr="0070441F">
              <w:rPr>
                <w:rStyle w:val="apple-style-span"/>
              </w:rPr>
              <w:t xml:space="preserve"> </w:t>
            </w:r>
            <w:proofErr w:type="spellStart"/>
            <w:r w:rsidRPr="0070441F">
              <w:rPr>
                <w:rStyle w:val="apple-style-span"/>
              </w:rPr>
              <w:t>допомог</w:t>
            </w:r>
            <w:proofErr w:type="spellEnd"/>
            <w:r w:rsidRPr="0070441F">
              <w:rPr>
                <w:rStyle w:val="apple-style-span"/>
              </w:rPr>
              <w:t xml:space="preserve"> та </w:t>
            </w:r>
            <w:proofErr w:type="spellStart"/>
            <w:r w:rsidRPr="0070441F">
              <w:rPr>
                <w:rStyle w:val="apple-style-span"/>
              </w:rPr>
              <w:t>субсидій</w:t>
            </w:r>
            <w:proofErr w:type="spellEnd"/>
          </w:p>
        </w:tc>
        <w:tc>
          <w:tcPr>
            <w:tcW w:w="1933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 w:rsidRPr="0070441F">
              <w:rPr>
                <w:lang w:val="uk-UA"/>
              </w:rPr>
              <w:t>Відділ державних соціальних інспекторів</w:t>
            </w:r>
          </w:p>
        </w:tc>
        <w:tc>
          <w:tcPr>
            <w:tcW w:w="2461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 w:rsidRPr="0070441F">
              <w:rPr>
                <w:lang w:val="uk-UA"/>
              </w:rPr>
              <w:t>Рішення про призначення або відмову різних видів державної соціальної допомоги</w:t>
            </w:r>
          </w:p>
        </w:tc>
      </w:tr>
      <w:tr w:rsidR="0071560E" w:rsidTr="0007711C">
        <w:tc>
          <w:tcPr>
            <w:tcW w:w="544" w:type="dxa"/>
          </w:tcPr>
          <w:p w:rsidR="0071560E" w:rsidRPr="0070441F" w:rsidRDefault="0071560E" w:rsidP="0007711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6.</w:t>
            </w:r>
          </w:p>
        </w:tc>
        <w:tc>
          <w:tcPr>
            <w:tcW w:w="1244" w:type="dxa"/>
          </w:tcPr>
          <w:p w:rsidR="0071560E" w:rsidRPr="00AB746D" w:rsidRDefault="0071560E" w:rsidP="0007711C">
            <w:pPr>
              <w:jc w:val="center"/>
              <w:rPr>
                <w:lang w:val="uk-UA"/>
              </w:rPr>
            </w:pPr>
            <w:r w:rsidRPr="0070441F">
              <w:rPr>
                <w:lang w:val="uk-UA"/>
              </w:rPr>
              <w:t>РПі-30-0</w:t>
            </w:r>
            <w:r>
              <w:rPr>
                <w:lang w:val="uk-UA"/>
              </w:rPr>
              <w:t>6</w:t>
            </w:r>
          </w:p>
        </w:tc>
        <w:tc>
          <w:tcPr>
            <w:tcW w:w="3457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 w:rsidRPr="0070441F">
              <w:rPr>
                <w:lang w:val="uk-UA"/>
              </w:rPr>
              <w:t>Відшкодування пільг (монетизація) на житлово-комунальні послуги пільговим категоріям громадян</w:t>
            </w:r>
          </w:p>
        </w:tc>
        <w:tc>
          <w:tcPr>
            <w:tcW w:w="1933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 w:rsidRPr="0070441F">
              <w:rPr>
                <w:lang w:val="uk-UA"/>
              </w:rPr>
              <w:t>Відділ пільг</w:t>
            </w:r>
          </w:p>
          <w:p w:rsidR="0071560E" w:rsidRPr="0070441F" w:rsidRDefault="0071560E" w:rsidP="0007711C">
            <w:pPr>
              <w:rPr>
                <w:lang w:val="uk-UA"/>
              </w:rPr>
            </w:pPr>
          </w:p>
        </w:tc>
        <w:tc>
          <w:tcPr>
            <w:tcW w:w="2461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 w:rsidRPr="0070441F">
              <w:rPr>
                <w:lang w:val="uk-UA"/>
              </w:rPr>
              <w:t>Фінансування  згідно чинного законодавства</w:t>
            </w:r>
          </w:p>
        </w:tc>
      </w:tr>
      <w:tr w:rsidR="0071560E" w:rsidTr="0007711C">
        <w:tc>
          <w:tcPr>
            <w:tcW w:w="544" w:type="dxa"/>
          </w:tcPr>
          <w:p w:rsidR="0071560E" w:rsidRPr="0070441F" w:rsidRDefault="0071560E" w:rsidP="0007711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7.</w:t>
            </w:r>
          </w:p>
        </w:tc>
        <w:tc>
          <w:tcPr>
            <w:tcW w:w="1244" w:type="dxa"/>
          </w:tcPr>
          <w:p w:rsidR="0071560E" w:rsidRPr="00AB746D" w:rsidRDefault="0071560E" w:rsidP="0007711C">
            <w:pPr>
              <w:jc w:val="center"/>
              <w:rPr>
                <w:lang w:val="uk-UA"/>
              </w:rPr>
            </w:pPr>
            <w:r w:rsidRPr="0070441F">
              <w:rPr>
                <w:lang w:val="uk-UA"/>
              </w:rPr>
              <w:t>РПі-30-0</w:t>
            </w:r>
            <w:r>
              <w:rPr>
                <w:lang w:val="uk-UA"/>
              </w:rPr>
              <w:t>7</w:t>
            </w:r>
          </w:p>
        </w:tc>
        <w:tc>
          <w:tcPr>
            <w:tcW w:w="3457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 w:rsidRPr="0070441F">
              <w:rPr>
                <w:lang w:val="uk-UA"/>
              </w:rPr>
              <w:t xml:space="preserve">Відшкодування витрат за </w:t>
            </w:r>
            <w:r w:rsidRPr="0070441F">
              <w:rPr>
                <w:bCs/>
                <w:lang w:val="uk-UA"/>
              </w:rPr>
              <w:t xml:space="preserve">перевезення електротранспортом, автотранспортом, приміським залізничним транспортом </w:t>
            </w:r>
            <w:r w:rsidRPr="0070441F">
              <w:rPr>
                <w:lang w:val="uk-UA"/>
              </w:rPr>
              <w:t>пільгових категорій громадян</w:t>
            </w:r>
          </w:p>
        </w:tc>
        <w:tc>
          <w:tcPr>
            <w:tcW w:w="1933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 w:rsidRPr="0070441F">
              <w:rPr>
                <w:lang w:val="uk-UA"/>
              </w:rPr>
              <w:t>Відділ пільг</w:t>
            </w:r>
          </w:p>
          <w:p w:rsidR="0071560E" w:rsidRPr="0070441F" w:rsidRDefault="0071560E" w:rsidP="0007711C">
            <w:pPr>
              <w:rPr>
                <w:lang w:val="uk-UA"/>
              </w:rPr>
            </w:pPr>
          </w:p>
        </w:tc>
        <w:tc>
          <w:tcPr>
            <w:tcW w:w="2461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 w:rsidRPr="0070441F">
              <w:rPr>
                <w:lang w:val="uk-UA"/>
              </w:rPr>
              <w:t xml:space="preserve">Фінансування  підприємств за надані пільги </w:t>
            </w:r>
            <w:r w:rsidRPr="0070441F">
              <w:rPr>
                <w:bCs/>
                <w:lang w:val="uk-UA"/>
              </w:rPr>
              <w:t>по перевезенню</w:t>
            </w:r>
            <w:r w:rsidRPr="0070441F">
              <w:rPr>
                <w:b/>
                <w:bCs/>
                <w:lang w:val="uk-UA"/>
              </w:rPr>
              <w:t xml:space="preserve"> </w:t>
            </w:r>
            <w:r w:rsidRPr="0070441F">
              <w:rPr>
                <w:lang w:val="uk-UA"/>
              </w:rPr>
              <w:t>пільгових категорій громадян згідно чинного законодавства</w:t>
            </w:r>
          </w:p>
        </w:tc>
      </w:tr>
      <w:tr w:rsidR="0071560E" w:rsidTr="0007711C">
        <w:tc>
          <w:tcPr>
            <w:tcW w:w="544" w:type="dxa"/>
          </w:tcPr>
          <w:p w:rsidR="0071560E" w:rsidRPr="0070441F" w:rsidRDefault="0071560E" w:rsidP="0007711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8.</w:t>
            </w:r>
          </w:p>
        </w:tc>
        <w:tc>
          <w:tcPr>
            <w:tcW w:w="1244" w:type="dxa"/>
          </w:tcPr>
          <w:p w:rsidR="0071560E" w:rsidRPr="00AB746D" w:rsidRDefault="0071560E" w:rsidP="0007711C">
            <w:pPr>
              <w:jc w:val="center"/>
              <w:rPr>
                <w:lang w:val="uk-UA"/>
              </w:rPr>
            </w:pPr>
            <w:r w:rsidRPr="0070441F">
              <w:rPr>
                <w:lang w:val="uk-UA"/>
              </w:rPr>
              <w:t>РПі-30-0</w:t>
            </w:r>
            <w:r>
              <w:rPr>
                <w:lang w:val="uk-UA"/>
              </w:rPr>
              <w:t>8</w:t>
            </w:r>
          </w:p>
        </w:tc>
        <w:tc>
          <w:tcPr>
            <w:tcW w:w="3457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 w:rsidRPr="0070441F">
              <w:rPr>
                <w:lang w:val="uk-UA"/>
              </w:rPr>
              <w:t xml:space="preserve">Відшкодування витрат за пільгове користування </w:t>
            </w:r>
            <w:r w:rsidRPr="0070441F">
              <w:rPr>
                <w:lang w:val="uk-UA"/>
              </w:rPr>
              <w:lastRenderedPageBreak/>
              <w:t xml:space="preserve">послугами </w:t>
            </w:r>
            <w:proofErr w:type="spellStart"/>
            <w:r w:rsidRPr="0070441F">
              <w:rPr>
                <w:lang w:val="uk-UA"/>
              </w:rPr>
              <w:t>зв</w:t>
            </w:r>
            <w:proofErr w:type="spellEnd"/>
            <w:r w:rsidRPr="0070441F">
              <w:t>’</w:t>
            </w:r>
            <w:proofErr w:type="spellStart"/>
            <w:r w:rsidRPr="0070441F">
              <w:rPr>
                <w:lang w:val="uk-UA"/>
              </w:rPr>
              <w:t>язку</w:t>
            </w:r>
            <w:proofErr w:type="spellEnd"/>
            <w:r w:rsidRPr="0070441F">
              <w:rPr>
                <w:lang w:val="uk-UA"/>
              </w:rPr>
              <w:t xml:space="preserve"> пільгових категорій населення </w:t>
            </w:r>
          </w:p>
        </w:tc>
        <w:tc>
          <w:tcPr>
            <w:tcW w:w="1933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 w:rsidRPr="0070441F">
              <w:rPr>
                <w:lang w:val="uk-UA"/>
              </w:rPr>
              <w:lastRenderedPageBreak/>
              <w:t>Відділ пільг</w:t>
            </w:r>
          </w:p>
          <w:p w:rsidR="0071560E" w:rsidRPr="0070441F" w:rsidRDefault="0071560E" w:rsidP="0007711C">
            <w:pPr>
              <w:rPr>
                <w:lang w:val="uk-UA"/>
              </w:rPr>
            </w:pPr>
          </w:p>
        </w:tc>
        <w:tc>
          <w:tcPr>
            <w:tcW w:w="2461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 w:rsidRPr="0070441F">
              <w:rPr>
                <w:lang w:val="uk-UA"/>
              </w:rPr>
              <w:t xml:space="preserve">Фінансування  підприємств що </w:t>
            </w:r>
            <w:r w:rsidRPr="0070441F">
              <w:rPr>
                <w:lang w:val="uk-UA"/>
              </w:rPr>
              <w:lastRenderedPageBreak/>
              <w:t>надають послуги зв’язку пільговикам згідно чинного законодавства</w:t>
            </w:r>
          </w:p>
        </w:tc>
      </w:tr>
      <w:tr w:rsidR="0071560E" w:rsidTr="0007711C">
        <w:tc>
          <w:tcPr>
            <w:tcW w:w="544" w:type="dxa"/>
          </w:tcPr>
          <w:p w:rsidR="0071560E" w:rsidRPr="0070441F" w:rsidRDefault="0071560E" w:rsidP="0007711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lastRenderedPageBreak/>
              <w:t>9.</w:t>
            </w:r>
          </w:p>
        </w:tc>
        <w:tc>
          <w:tcPr>
            <w:tcW w:w="1244" w:type="dxa"/>
          </w:tcPr>
          <w:p w:rsidR="0071560E" w:rsidRPr="00AB746D" w:rsidRDefault="0071560E" w:rsidP="0007711C">
            <w:pPr>
              <w:jc w:val="center"/>
              <w:rPr>
                <w:lang w:val="uk-UA"/>
              </w:rPr>
            </w:pPr>
            <w:r w:rsidRPr="0070441F">
              <w:rPr>
                <w:lang w:val="uk-UA"/>
              </w:rPr>
              <w:t>РПі-30-</w:t>
            </w:r>
            <w:r w:rsidRPr="0070441F">
              <w:rPr>
                <w:lang w:val="en-US"/>
              </w:rPr>
              <w:t>0</w:t>
            </w:r>
            <w:r>
              <w:rPr>
                <w:lang w:val="uk-UA"/>
              </w:rPr>
              <w:t>9</w:t>
            </w:r>
          </w:p>
        </w:tc>
        <w:tc>
          <w:tcPr>
            <w:tcW w:w="3457" w:type="dxa"/>
          </w:tcPr>
          <w:p w:rsidR="0071560E" w:rsidRPr="0070441F" w:rsidRDefault="0071560E" w:rsidP="0007711C">
            <w:pPr>
              <w:pStyle w:val="a5"/>
              <w:tabs>
                <w:tab w:val="left" w:pos="3060"/>
              </w:tabs>
            </w:pPr>
            <w:proofErr w:type="spellStart"/>
            <w:proofErr w:type="gramStart"/>
            <w:r w:rsidRPr="0070441F">
              <w:rPr>
                <w:rStyle w:val="apple-style-span"/>
              </w:rPr>
              <w:t>П</w:t>
            </w:r>
            <w:proofErr w:type="gramEnd"/>
            <w:r w:rsidRPr="0070441F">
              <w:rPr>
                <w:rStyle w:val="apple-style-span"/>
              </w:rPr>
              <w:t>ідготовка</w:t>
            </w:r>
            <w:proofErr w:type="spellEnd"/>
            <w:r w:rsidRPr="0070441F">
              <w:rPr>
                <w:rStyle w:val="apple-style-span"/>
              </w:rPr>
              <w:t xml:space="preserve"> </w:t>
            </w:r>
            <w:proofErr w:type="spellStart"/>
            <w:r w:rsidRPr="0070441F">
              <w:rPr>
                <w:rStyle w:val="apple-style-span"/>
              </w:rPr>
              <w:t>документів</w:t>
            </w:r>
            <w:proofErr w:type="spellEnd"/>
            <w:r w:rsidRPr="0070441F">
              <w:rPr>
                <w:rStyle w:val="apple-style-span"/>
              </w:rPr>
              <w:t xml:space="preserve"> про </w:t>
            </w:r>
            <w:proofErr w:type="spellStart"/>
            <w:r w:rsidRPr="0070441F">
              <w:rPr>
                <w:rStyle w:val="apple-style-span"/>
              </w:rPr>
              <w:t>присвоєння</w:t>
            </w:r>
            <w:proofErr w:type="spellEnd"/>
            <w:r w:rsidRPr="0070441F">
              <w:rPr>
                <w:rStyle w:val="apple-style-span"/>
              </w:rPr>
              <w:t xml:space="preserve"> </w:t>
            </w:r>
            <w:proofErr w:type="spellStart"/>
            <w:r w:rsidRPr="0070441F">
              <w:rPr>
                <w:rStyle w:val="apple-style-span"/>
              </w:rPr>
              <w:t>почесного</w:t>
            </w:r>
            <w:proofErr w:type="spellEnd"/>
            <w:r w:rsidRPr="0070441F">
              <w:rPr>
                <w:rStyle w:val="apple-style-span"/>
              </w:rPr>
              <w:t xml:space="preserve"> </w:t>
            </w:r>
            <w:proofErr w:type="spellStart"/>
            <w:r w:rsidRPr="0070441F">
              <w:rPr>
                <w:rStyle w:val="apple-style-span"/>
              </w:rPr>
              <w:t>звання</w:t>
            </w:r>
            <w:proofErr w:type="spellEnd"/>
            <w:r w:rsidRPr="0070441F">
              <w:rPr>
                <w:rStyle w:val="apple-style-span"/>
              </w:rPr>
              <w:t xml:space="preserve"> «</w:t>
            </w:r>
            <w:proofErr w:type="spellStart"/>
            <w:r w:rsidRPr="0070441F">
              <w:rPr>
                <w:rStyle w:val="apple-style-span"/>
              </w:rPr>
              <w:t>Мати</w:t>
            </w:r>
            <w:proofErr w:type="spellEnd"/>
            <w:r w:rsidRPr="0070441F">
              <w:rPr>
                <w:rStyle w:val="apple-style-span"/>
              </w:rPr>
              <w:t xml:space="preserve"> – </w:t>
            </w:r>
            <w:proofErr w:type="spellStart"/>
            <w:r w:rsidRPr="0070441F">
              <w:rPr>
                <w:rStyle w:val="apple-style-span"/>
              </w:rPr>
              <w:t>героїня</w:t>
            </w:r>
            <w:proofErr w:type="spellEnd"/>
            <w:r w:rsidRPr="0070441F">
              <w:rPr>
                <w:rStyle w:val="apple-style-span"/>
              </w:rPr>
              <w:t>»</w:t>
            </w:r>
          </w:p>
        </w:tc>
        <w:tc>
          <w:tcPr>
            <w:tcW w:w="1933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 w:rsidRPr="0070441F">
              <w:rPr>
                <w:lang w:val="uk-UA"/>
              </w:rPr>
              <w:t>Відділ організаційно-інформаційної роботи та взаємодії з об’єднаннями громадян</w:t>
            </w:r>
          </w:p>
        </w:tc>
        <w:tc>
          <w:tcPr>
            <w:tcW w:w="2461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 w:rsidRPr="0070441F">
              <w:rPr>
                <w:lang w:val="uk-UA"/>
              </w:rPr>
              <w:t xml:space="preserve">Клопотання про </w:t>
            </w:r>
            <w:r w:rsidRPr="0070441F">
              <w:rPr>
                <w:rStyle w:val="apple-style-span"/>
                <w:lang w:val="uk-UA"/>
              </w:rPr>
              <w:t>присвоєння почесного звання «Мати</w:t>
            </w:r>
            <w:r w:rsidRPr="0070441F">
              <w:rPr>
                <w:rStyle w:val="apple-style-span"/>
              </w:rPr>
              <w:t xml:space="preserve"> </w:t>
            </w:r>
            <w:proofErr w:type="spellStart"/>
            <w:r w:rsidRPr="0070441F">
              <w:rPr>
                <w:rStyle w:val="apple-style-span"/>
                <w:lang w:val="uk-UA"/>
              </w:rPr>
              <w:t>–героїня</w:t>
            </w:r>
            <w:proofErr w:type="spellEnd"/>
            <w:r w:rsidRPr="0070441F">
              <w:rPr>
                <w:rStyle w:val="apple-style-span"/>
                <w:lang w:val="uk-UA"/>
              </w:rPr>
              <w:t>»</w:t>
            </w:r>
          </w:p>
        </w:tc>
      </w:tr>
      <w:tr w:rsidR="0071560E" w:rsidTr="0007711C">
        <w:tc>
          <w:tcPr>
            <w:tcW w:w="544" w:type="dxa"/>
          </w:tcPr>
          <w:p w:rsidR="0071560E" w:rsidRPr="0070441F" w:rsidRDefault="0071560E" w:rsidP="0007711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10.</w:t>
            </w:r>
          </w:p>
        </w:tc>
        <w:tc>
          <w:tcPr>
            <w:tcW w:w="1244" w:type="dxa"/>
          </w:tcPr>
          <w:p w:rsidR="0071560E" w:rsidRPr="00F56228" w:rsidRDefault="0071560E" w:rsidP="0007711C">
            <w:pPr>
              <w:jc w:val="center"/>
              <w:rPr>
                <w:lang w:val="uk-UA"/>
              </w:rPr>
            </w:pPr>
            <w:r w:rsidRPr="0070441F">
              <w:rPr>
                <w:lang w:val="uk-UA"/>
              </w:rPr>
              <w:t>РПі-30-</w:t>
            </w:r>
            <w:r>
              <w:rPr>
                <w:lang w:val="uk-UA"/>
              </w:rPr>
              <w:t>10</w:t>
            </w:r>
          </w:p>
        </w:tc>
        <w:tc>
          <w:tcPr>
            <w:tcW w:w="3457" w:type="dxa"/>
          </w:tcPr>
          <w:p w:rsidR="0071560E" w:rsidRPr="0070441F" w:rsidRDefault="0071560E" w:rsidP="0007711C">
            <w:pPr>
              <w:spacing w:before="100" w:beforeAutospacing="1" w:after="100" w:afterAutospacing="1"/>
              <w:ind w:left="-18" w:firstLine="18"/>
              <w:rPr>
                <w:lang w:val="uk-UA"/>
              </w:rPr>
            </w:pPr>
            <w:r w:rsidRPr="0070441F">
              <w:rPr>
                <w:rStyle w:val="apple-style-span"/>
                <w:lang w:val="uk-UA"/>
              </w:rPr>
              <w:t>Відшкодування коштів за надання послуг з безкоштовного зубопротезування громадянам, які постраждали внаслідок Чорнобильської катастрофи</w:t>
            </w:r>
          </w:p>
        </w:tc>
        <w:tc>
          <w:tcPr>
            <w:tcW w:w="1933" w:type="dxa"/>
          </w:tcPr>
          <w:p w:rsidR="0071560E" w:rsidRPr="0070441F" w:rsidRDefault="0071560E" w:rsidP="0007711C">
            <w:pPr>
              <w:rPr>
                <w:lang w:val="uk-UA"/>
              </w:rPr>
            </w:pPr>
            <w:proofErr w:type="spellStart"/>
            <w:r w:rsidRPr="0070441F">
              <w:rPr>
                <w:lang w:val="en-US"/>
              </w:rPr>
              <w:t>Відділ</w:t>
            </w:r>
            <w:proofErr w:type="spellEnd"/>
            <w:r w:rsidRPr="0070441F">
              <w:rPr>
                <w:lang w:val="en-US"/>
              </w:rPr>
              <w:t xml:space="preserve"> </w:t>
            </w:r>
            <w:proofErr w:type="spellStart"/>
            <w:r w:rsidRPr="0070441F">
              <w:rPr>
                <w:lang w:val="en-US"/>
              </w:rPr>
              <w:t>пільг</w:t>
            </w:r>
            <w:proofErr w:type="spellEnd"/>
          </w:p>
          <w:p w:rsidR="0071560E" w:rsidRPr="0070441F" w:rsidRDefault="0071560E" w:rsidP="0007711C">
            <w:pPr>
              <w:rPr>
                <w:lang w:val="uk-UA"/>
              </w:rPr>
            </w:pPr>
          </w:p>
        </w:tc>
        <w:tc>
          <w:tcPr>
            <w:tcW w:w="2461" w:type="dxa"/>
          </w:tcPr>
          <w:p w:rsidR="0071560E" w:rsidRPr="0070441F" w:rsidRDefault="0071560E" w:rsidP="0007711C">
            <w:pPr>
              <w:spacing w:before="100" w:beforeAutospacing="1" w:after="100" w:afterAutospacing="1"/>
              <w:ind w:left="-18" w:firstLine="18"/>
              <w:rPr>
                <w:lang w:val="uk-UA"/>
              </w:rPr>
            </w:pPr>
            <w:r w:rsidRPr="0070441F">
              <w:rPr>
                <w:lang w:val="uk-UA"/>
              </w:rPr>
              <w:t>Відшкодування коштів установам</w:t>
            </w:r>
          </w:p>
        </w:tc>
      </w:tr>
      <w:tr w:rsidR="0071560E" w:rsidTr="0007711C">
        <w:tc>
          <w:tcPr>
            <w:tcW w:w="544" w:type="dxa"/>
          </w:tcPr>
          <w:p w:rsidR="0071560E" w:rsidRPr="0070441F" w:rsidRDefault="0071560E" w:rsidP="0007711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11.</w:t>
            </w:r>
          </w:p>
        </w:tc>
        <w:tc>
          <w:tcPr>
            <w:tcW w:w="1244" w:type="dxa"/>
          </w:tcPr>
          <w:p w:rsidR="0071560E" w:rsidRPr="00AB746D" w:rsidRDefault="0071560E" w:rsidP="0007711C">
            <w:pPr>
              <w:jc w:val="center"/>
              <w:rPr>
                <w:lang w:val="uk-UA"/>
              </w:rPr>
            </w:pPr>
            <w:r w:rsidRPr="0070441F">
              <w:rPr>
                <w:lang w:val="uk-UA"/>
              </w:rPr>
              <w:t>РПі-30-</w:t>
            </w:r>
            <w:r>
              <w:rPr>
                <w:lang w:val="uk-UA"/>
              </w:rPr>
              <w:t>11</w:t>
            </w:r>
          </w:p>
        </w:tc>
        <w:tc>
          <w:tcPr>
            <w:tcW w:w="3457" w:type="dxa"/>
          </w:tcPr>
          <w:p w:rsidR="0071560E" w:rsidRPr="0070441F" w:rsidRDefault="0071560E" w:rsidP="0007711C">
            <w:pPr>
              <w:spacing w:before="100" w:beforeAutospacing="1" w:after="100" w:afterAutospacing="1"/>
              <w:ind w:left="-18" w:firstLine="18"/>
              <w:rPr>
                <w:lang w:val="uk-UA"/>
              </w:rPr>
            </w:pPr>
            <w:r w:rsidRPr="0070441F">
              <w:rPr>
                <w:rStyle w:val="apple-style-span"/>
                <w:lang w:val="uk-UA"/>
              </w:rPr>
              <w:t>Відшкодування коштів за придбані лікарські засоби громадянам, які постраждали внаслідок Чорнобильської катастрофи</w:t>
            </w:r>
          </w:p>
        </w:tc>
        <w:tc>
          <w:tcPr>
            <w:tcW w:w="1933" w:type="dxa"/>
          </w:tcPr>
          <w:p w:rsidR="0071560E" w:rsidRPr="0070441F" w:rsidRDefault="0071560E" w:rsidP="0007711C">
            <w:pPr>
              <w:rPr>
                <w:lang w:val="uk-UA"/>
              </w:rPr>
            </w:pPr>
            <w:proofErr w:type="spellStart"/>
            <w:r w:rsidRPr="0070441F">
              <w:rPr>
                <w:lang w:val="en-US"/>
              </w:rPr>
              <w:t>Відділ</w:t>
            </w:r>
            <w:proofErr w:type="spellEnd"/>
            <w:r w:rsidRPr="0070441F">
              <w:rPr>
                <w:lang w:val="en-US"/>
              </w:rPr>
              <w:t xml:space="preserve"> </w:t>
            </w:r>
            <w:proofErr w:type="spellStart"/>
            <w:r w:rsidRPr="0070441F">
              <w:rPr>
                <w:lang w:val="en-US"/>
              </w:rPr>
              <w:t>пільг</w:t>
            </w:r>
            <w:proofErr w:type="spellEnd"/>
          </w:p>
          <w:p w:rsidR="0071560E" w:rsidRPr="0070441F" w:rsidRDefault="0071560E" w:rsidP="0007711C">
            <w:pPr>
              <w:rPr>
                <w:lang w:val="uk-UA"/>
              </w:rPr>
            </w:pPr>
          </w:p>
        </w:tc>
        <w:tc>
          <w:tcPr>
            <w:tcW w:w="2461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 w:rsidRPr="0070441F">
              <w:rPr>
                <w:lang w:val="uk-UA"/>
              </w:rPr>
              <w:t xml:space="preserve">Відшкодування коштів установам </w:t>
            </w:r>
          </w:p>
        </w:tc>
      </w:tr>
      <w:tr w:rsidR="0071560E" w:rsidTr="0007711C">
        <w:tc>
          <w:tcPr>
            <w:tcW w:w="544" w:type="dxa"/>
          </w:tcPr>
          <w:p w:rsidR="0071560E" w:rsidRPr="0070441F" w:rsidRDefault="0071560E" w:rsidP="0007711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12.</w:t>
            </w:r>
          </w:p>
        </w:tc>
        <w:tc>
          <w:tcPr>
            <w:tcW w:w="1244" w:type="dxa"/>
          </w:tcPr>
          <w:p w:rsidR="0071560E" w:rsidRPr="00AB746D" w:rsidRDefault="0071560E" w:rsidP="0007711C">
            <w:pPr>
              <w:jc w:val="center"/>
              <w:rPr>
                <w:lang w:val="uk-UA"/>
              </w:rPr>
            </w:pPr>
            <w:r w:rsidRPr="0070441F">
              <w:rPr>
                <w:lang w:val="uk-UA"/>
              </w:rPr>
              <w:t>РПі-30-</w:t>
            </w:r>
            <w:r>
              <w:rPr>
                <w:lang w:val="uk-UA"/>
              </w:rPr>
              <w:t>12</w:t>
            </w:r>
          </w:p>
        </w:tc>
        <w:tc>
          <w:tcPr>
            <w:tcW w:w="3457" w:type="dxa"/>
          </w:tcPr>
          <w:p w:rsidR="0071560E" w:rsidRPr="0070441F" w:rsidRDefault="0071560E" w:rsidP="0007711C">
            <w:pPr>
              <w:spacing w:before="100" w:beforeAutospacing="1" w:after="100" w:afterAutospacing="1"/>
              <w:ind w:left="-18" w:firstLine="18"/>
              <w:rPr>
                <w:rStyle w:val="apple-style-span"/>
                <w:lang w:val="uk-UA"/>
              </w:rPr>
            </w:pPr>
            <w:r w:rsidRPr="0070441F">
              <w:rPr>
                <w:rStyle w:val="apple-style-span"/>
                <w:lang w:val="uk-UA"/>
              </w:rPr>
              <w:t>Організація установки  лічильників для виміру об</w:t>
            </w:r>
            <w:r w:rsidRPr="0070441F">
              <w:rPr>
                <w:rStyle w:val="apple-style-span"/>
              </w:rPr>
              <w:t>’</w:t>
            </w:r>
            <w:r w:rsidRPr="0070441F">
              <w:rPr>
                <w:rStyle w:val="apple-style-span"/>
                <w:lang w:val="uk-UA"/>
              </w:rPr>
              <w:t>ємних витрат газу, виміру об</w:t>
            </w:r>
            <w:r w:rsidRPr="0070441F">
              <w:rPr>
                <w:rStyle w:val="apple-style-span"/>
              </w:rPr>
              <w:t>’</w:t>
            </w:r>
            <w:proofErr w:type="spellStart"/>
            <w:r w:rsidRPr="0070441F">
              <w:rPr>
                <w:rStyle w:val="apple-style-span"/>
                <w:lang w:val="uk-UA"/>
              </w:rPr>
              <w:t>єму</w:t>
            </w:r>
            <w:proofErr w:type="spellEnd"/>
            <w:r w:rsidRPr="0070441F">
              <w:rPr>
                <w:rStyle w:val="apple-style-span"/>
                <w:lang w:val="uk-UA"/>
              </w:rPr>
              <w:t xml:space="preserve"> води для соціально вразливих верств населення. Проведення газопостачання у житлові будинки та заміна непридатного газового обладнання  для мало захищених верств населення</w:t>
            </w:r>
          </w:p>
        </w:tc>
        <w:tc>
          <w:tcPr>
            <w:tcW w:w="1933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 w:rsidRPr="0070441F">
              <w:rPr>
                <w:lang w:val="uk-UA"/>
              </w:rPr>
              <w:t>Відділ персоніфікованого обліку</w:t>
            </w:r>
          </w:p>
        </w:tc>
        <w:tc>
          <w:tcPr>
            <w:tcW w:w="2461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 w:rsidRPr="0070441F">
              <w:rPr>
                <w:lang w:val="uk-UA"/>
              </w:rPr>
              <w:t>Перелік основних робіт, які необхідно виконати під час встановлення лічильника</w:t>
            </w:r>
          </w:p>
        </w:tc>
      </w:tr>
      <w:tr w:rsidR="0071560E" w:rsidTr="0007711C">
        <w:tc>
          <w:tcPr>
            <w:tcW w:w="544" w:type="dxa"/>
          </w:tcPr>
          <w:p w:rsidR="0071560E" w:rsidRPr="0070441F" w:rsidRDefault="0071560E" w:rsidP="0007711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13.</w:t>
            </w:r>
          </w:p>
        </w:tc>
        <w:tc>
          <w:tcPr>
            <w:tcW w:w="1244" w:type="dxa"/>
          </w:tcPr>
          <w:p w:rsidR="0071560E" w:rsidRPr="00AB746D" w:rsidRDefault="0071560E" w:rsidP="0007711C">
            <w:pPr>
              <w:jc w:val="center"/>
              <w:rPr>
                <w:lang w:val="uk-UA"/>
              </w:rPr>
            </w:pPr>
            <w:r w:rsidRPr="0070441F">
              <w:rPr>
                <w:lang w:val="uk-UA"/>
              </w:rPr>
              <w:t>РПі-30-1</w:t>
            </w:r>
            <w:r>
              <w:rPr>
                <w:lang w:val="uk-UA"/>
              </w:rPr>
              <w:t>3</w:t>
            </w:r>
          </w:p>
        </w:tc>
        <w:tc>
          <w:tcPr>
            <w:tcW w:w="3457" w:type="dxa"/>
          </w:tcPr>
          <w:p w:rsidR="0071560E" w:rsidRPr="0070441F" w:rsidRDefault="0071560E" w:rsidP="0007711C">
            <w:pPr>
              <w:spacing w:before="100" w:beforeAutospacing="1" w:after="100" w:afterAutospacing="1"/>
              <w:ind w:left="-18" w:firstLine="18"/>
              <w:rPr>
                <w:rStyle w:val="apple-style-span"/>
                <w:lang w:val="uk-UA"/>
              </w:rPr>
            </w:pPr>
            <w:r w:rsidRPr="0070441F">
              <w:rPr>
                <w:rStyle w:val="apple-style-span"/>
                <w:lang w:val="uk-UA"/>
              </w:rPr>
              <w:t>Виплата компенсації за здійснене поховання учасників бойових дій та осіб з інвалідністю внаслідок війни</w:t>
            </w:r>
          </w:p>
        </w:tc>
        <w:tc>
          <w:tcPr>
            <w:tcW w:w="1933" w:type="dxa"/>
          </w:tcPr>
          <w:p w:rsidR="0071560E" w:rsidRPr="0070441F" w:rsidRDefault="0071560E" w:rsidP="0007711C">
            <w:pPr>
              <w:rPr>
                <w:lang w:val="uk-UA"/>
              </w:rPr>
            </w:pPr>
            <w:proofErr w:type="spellStart"/>
            <w:r w:rsidRPr="0070441F">
              <w:rPr>
                <w:lang w:val="en-US"/>
              </w:rPr>
              <w:t>Відділ</w:t>
            </w:r>
            <w:proofErr w:type="spellEnd"/>
            <w:r w:rsidRPr="0070441F">
              <w:rPr>
                <w:lang w:val="en-US"/>
              </w:rPr>
              <w:t xml:space="preserve"> </w:t>
            </w:r>
            <w:proofErr w:type="spellStart"/>
            <w:r w:rsidRPr="0070441F">
              <w:rPr>
                <w:lang w:val="en-US"/>
              </w:rPr>
              <w:t>пільг</w:t>
            </w:r>
            <w:proofErr w:type="spellEnd"/>
          </w:p>
          <w:p w:rsidR="0071560E" w:rsidRPr="0070441F" w:rsidRDefault="0071560E" w:rsidP="0007711C">
            <w:pPr>
              <w:rPr>
                <w:lang w:val="uk-UA"/>
              </w:rPr>
            </w:pPr>
          </w:p>
        </w:tc>
        <w:tc>
          <w:tcPr>
            <w:tcW w:w="2461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 w:rsidRPr="0070441F">
              <w:rPr>
                <w:lang w:val="uk-UA"/>
              </w:rPr>
              <w:t>Грошова компенсація</w:t>
            </w:r>
          </w:p>
        </w:tc>
      </w:tr>
      <w:tr w:rsidR="0071560E" w:rsidTr="0007711C">
        <w:tc>
          <w:tcPr>
            <w:tcW w:w="544" w:type="dxa"/>
          </w:tcPr>
          <w:p w:rsidR="0071560E" w:rsidRPr="0070441F" w:rsidRDefault="0071560E" w:rsidP="0007711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14.</w:t>
            </w:r>
          </w:p>
        </w:tc>
        <w:tc>
          <w:tcPr>
            <w:tcW w:w="1244" w:type="dxa"/>
          </w:tcPr>
          <w:p w:rsidR="0071560E" w:rsidRPr="00AB746D" w:rsidRDefault="0071560E" w:rsidP="0007711C">
            <w:pPr>
              <w:jc w:val="center"/>
              <w:rPr>
                <w:lang w:val="uk-UA"/>
              </w:rPr>
            </w:pPr>
            <w:r w:rsidRPr="0070441F">
              <w:rPr>
                <w:lang w:val="en-US"/>
              </w:rPr>
              <w:t>РПі-30-1</w:t>
            </w:r>
            <w:r>
              <w:rPr>
                <w:lang w:val="uk-UA"/>
              </w:rPr>
              <w:t>4</w:t>
            </w:r>
          </w:p>
        </w:tc>
        <w:tc>
          <w:tcPr>
            <w:tcW w:w="3457" w:type="dxa"/>
          </w:tcPr>
          <w:p w:rsidR="0071560E" w:rsidRPr="0070441F" w:rsidRDefault="0071560E" w:rsidP="0007711C">
            <w:pPr>
              <w:spacing w:before="100" w:beforeAutospacing="1" w:after="100" w:afterAutospacing="1"/>
              <w:ind w:left="-18" w:firstLine="18"/>
              <w:rPr>
                <w:rStyle w:val="apple-style-span"/>
                <w:lang w:val="uk-UA"/>
              </w:rPr>
            </w:pPr>
            <w:r w:rsidRPr="0070441F">
              <w:rPr>
                <w:rStyle w:val="apple-style-span"/>
                <w:lang w:val="uk-UA"/>
              </w:rPr>
              <w:t>Відшкодування вартості санаторно-курортного лікування пільгових категорій населення</w:t>
            </w:r>
          </w:p>
        </w:tc>
        <w:tc>
          <w:tcPr>
            <w:tcW w:w="1933" w:type="dxa"/>
          </w:tcPr>
          <w:p w:rsidR="0071560E" w:rsidRPr="0070441F" w:rsidRDefault="0071560E" w:rsidP="0007711C">
            <w:pPr>
              <w:rPr>
                <w:lang w:val="uk-UA"/>
              </w:rPr>
            </w:pPr>
            <w:proofErr w:type="spellStart"/>
            <w:r w:rsidRPr="0070441F">
              <w:rPr>
                <w:lang w:val="en-US"/>
              </w:rPr>
              <w:t>Відділ</w:t>
            </w:r>
            <w:proofErr w:type="spellEnd"/>
            <w:r w:rsidRPr="0070441F">
              <w:rPr>
                <w:lang w:val="en-US"/>
              </w:rPr>
              <w:t xml:space="preserve"> </w:t>
            </w:r>
            <w:proofErr w:type="spellStart"/>
            <w:r w:rsidRPr="0070441F">
              <w:rPr>
                <w:lang w:val="en-US"/>
              </w:rPr>
              <w:t>пільг</w:t>
            </w:r>
            <w:proofErr w:type="spellEnd"/>
          </w:p>
          <w:p w:rsidR="0071560E" w:rsidRPr="0070441F" w:rsidRDefault="0071560E" w:rsidP="0007711C">
            <w:pPr>
              <w:rPr>
                <w:lang w:val="uk-UA"/>
              </w:rPr>
            </w:pPr>
          </w:p>
        </w:tc>
        <w:tc>
          <w:tcPr>
            <w:tcW w:w="2461" w:type="dxa"/>
          </w:tcPr>
          <w:p w:rsidR="0071560E" w:rsidRPr="0070441F" w:rsidRDefault="0071560E" w:rsidP="0007711C">
            <w:pPr>
              <w:rPr>
                <w:lang w:val="uk-UA"/>
              </w:rPr>
            </w:pPr>
            <w:r w:rsidRPr="0070441F">
              <w:rPr>
                <w:lang w:val="uk-UA"/>
              </w:rPr>
              <w:t>Відшкодування коштів установам</w:t>
            </w:r>
          </w:p>
        </w:tc>
      </w:tr>
      <w:tr w:rsidR="0071560E" w:rsidTr="0007711C">
        <w:tc>
          <w:tcPr>
            <w:tcW w:w="544" w:type="dxa"/>
          </w:tcPr>
          <w:p w:rsidR="0071560E" w:rsidRDefault="0071560E" w:rsidP="0007711C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1244" w:type="dxa"/>
          </w:tcPr>
          <w:p w:rsidR="0071560E" w:rsidRPr="00F56228" w:rsidRDefault="0071560E" w:rsidP="000771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РПі-30-15</w:t>
            </w:r>
          </w:p>
        </w:tc>
        <w:tc>
          <w:tcPr>
            <w:tcW w:w="3457" w:type="dxa"/>
          </w:tcPr>
          <w:p w:rsidR="0071560E" w:rsidRPr="0070441F" w:rsidRDefault="0071560E" w:rsidP="0007711C">
            <w:pPr>
              <w:spacing w:before="100" w:beforeAutospacing="1" w:after="100" w:afterAutospacing="1"/>
              <w:ind w:left="-18" w:firstLine="18"/>
              <w:rPr>
                <w:rStyle w:val="apple-style-span"/>
                <w:lang w:val="uk-UA"/>
              </w:rPr>
            </w:pPr>
            <w:r>
              <w:rPr>
                <w:rStyle w:val="apple-style-span"/>
                <w:lang w:val="uk-UA"/>
              </w:rPr>
              <w:t>Укладання договорів для здійснення реабілітації дітей з інвалідністю</w:t>
            </w:r>
          </w:p>
        </w:tc>
        <w:tc>
          <w:tcPr>
            <w:tcW w:w="1933" w:type="dxa"/>
          </w:tcPr>
          <w:p w:rsidR="0071560E" w:rsidRPr="00F56228" w:rsidRDefault="0071560E" w:rsidP="0007711C">
            <w:pPr>
              <w:rPr>
                <w:lang w:val="uk-UA"/>
              </w:rPr>
            </w:pPr>
            <w:r w:rsidRPr="00424453">
              <w:rPr>
                <w:lang w:val="uk-UA"/>
              </w:rPr>
              <w:t>Відділ з питань обслуговування осіб з інвалідністю, ветеранів війни та праці</w:t>
            </w:r>
          </w:p>
        </w:tc>
        <w:tc>
          <w:tcPr>
            <w:tcW w:w="2461" w:type="dxa"/>
          </w:tcPr>
          <w:p w:rsidR="0071560E" w:rsidRPr="00F56228" w:rsidRDefault="0071560E" w:rsidP="0007711C">
            <w:pPr>
              <w:rPr>
                <w:lang w:val="uk-UA"/>
              </w:rPr>
            </w:pPr>
            <w:r>
              <w:rPr>
                <w:lang w:val="uk-UA"/>
              </w:rPr>
              <w:t>Відшкодування коштів реабілітаційним установам</w:t>
            </w:r>
          </w:p>
        </w:tc>
      </w:tr>
    </w:tbl>
    <w:p w:rsidR="0071560E" w:rsidRDefault="0071560E" w:rsidP="0071560E">
      <w:pPr>
        <w:rPr>
          <w:lang w:val="uk-UA"/>
        </w:rPr>
      </w:pPr>
    </w:p>
    <w:p w:rsidR="0071560E" w:rsidRPr="00257289" w:rsidRDefault="0071560E" w:rsidP="0071560E">
      <w:pPr>
        <w:rPr>
          <w:lang w:val="uk-UA"/>
        </w:rPr>
      </w:pPr>
    </w:p>
    <w:p w:rsidR="0071560E" w:rsidRPr="006B03D3" w:rsidRDefault="0071560E" w:rsidP="0071560E">
      <w:pPr>
        <w:rPr>
          <w:lang w:val="uk-UA"/>
        </w:rPr>
      </w:pPr>
    </w:p>
    <w:p w:rsidR="0071560E" w:rsidRPr="006B03D3" w:rsidRDefault="0071560E" w:rsidP="0071560E">
      <w:pPr>
        <w:rPr>
          <w:lang w:val="uk-UA"/>
        </w:rPr>
      </w:pPr>
    </w:p>
    <w:p w:rsidR="00794533" w:rsidRDefault="00794533" w:rsidP="0071560E">
      <w:pPr>
        <w:tabs>
          <w:tab w:val="left" w:pos="7068"/>
        </w:tabs>
        <w:rPr>
          <w:lang w:val="uk-UA"/>
        </w:rPr>
      </w:pPr>
      <w:r>
        <w:rPr>
          <w:lang w:val="uk-UA"/>
        </w:rPr>
        <w:t>Заступник н</w:t>
      </w:r>
      <w:proofErr w:type="spellStart"/>
      <w:r w:rsidR="0071560E" w:rsidRPr="006B03D3">
        <w:t>ачальник</w:t>
      </w:r>
      <w:proofErr w:type="spellEnd"/>
      <w:r>
        <w:rPr>
          <w:lang w:val="uk-UA"/>
        </w:rPr>
        <w:t xml:space="preserve">а </w:t>
      </w:r>
      <w:r w:rsidR="0071560E" w:rsidRPr="006B03D3">
        <w:t xml:space="preserve"> </w:t>
      </w:r>
      <w:proofErr w:type="spellStart"/>
      <w:r w:rsidR="0071560E" w:rsidRPr="006B03D3">
        <w:t>управління</w:t>
      </w:r>
      <w:proofErr w:type="spellEnd"/>
      <w:r w:rsidR="0071560E" w:rsidRPr="006B03D3">
        <w:t xml:space="preserve"> </w:t>
      </w:r>
    </w:p>
    <w:p w:rsidR="0071560E" w:rsidRPr="001B3D96" w:rsidRDefault="0071560E" w:rsidP="00794533">
      <w:pPr>
        <w:tabs>
          <w:tab w:val="left" w:pos="7068"/>
        </w:tabs>
        <w:rPr>
          <w:lang w:val="uk-UA" w:eastAsia="uk-UA"/>
        </w:rPr>
      </w:pPr>
      <w:proofErr w:type="spellStart"/>
      <w:r w:rsidRPr="006B03D3">
        <w:t>праці</w:t>
      </w:r>
      <w:proofErr w:type="spellEnd"/>
      <w:r w:rsidRPr="006B03D3">
        <w:t xml:space="preserve"> та</w:t>
      </w:r>
      <w:r w:rsidR="00794533">
        <w:rPr>
          <w:lang w:val="uk-UA" w:eastAsia="uk-UA"/>
        </w:rPr>
        <w:t xml:space="preserve"> </w:t>
      </w:r>
      <w:proofErr w:type="gramStart"/>
      <w:r w:rsidRPr="006B03D3">
        <w:rPr>
          <w:lang w:val="uk-UA"/>
        </w:rPr>
        <w:t>с</w:t>
      </w:r>
      <w:proofErr w:type="spellStart"/>
      <w:r w:rsidRPr="006B03D3">
        <w:t>оц</w:t>
      </w:r>
      <w:proofErr w:type="gramEnd"/>
      <w:r w:rsidRPr="006B03D3">
        <w:t>іального</w:t>
      </w:r>
      <w:proofErr w:type="spellEnd"/>
      <w:r w:rsidRPr="006B03D3">
        <w:t xml:space="preserve"> </w:t>
      </w:r>
      <w:proofErr w:type="spellStart"/>
      <w:r w:rsidRPr="006B03D3">
        <w:t>захисту</w:t>
      </w:r>
      <w:proofErr w:type="spellEnd"/>
      <w:r w:rsidRPr="006B03D3">
        <w:t xml:space="preserve"> </w:t>
      </w:r>
      <w:proofErr w:type="spellStart"/>
      <w:r w:rsidRPr="006B03D3">
        <w:t>населення</w:t>
      </w:r>
      <w:proofErr w:type="spellEnd"/>
      <w:r w:rsidRPr="006B03D3">
        <w:rPr>
          <w:lang w:val="uk-UA"/>
        </w:rPr>
        <w:t xml:space="preserve">                                       </w:t>
      </w:r>
      <w:r w:rsidR="00794533">
        <w:rPr>
          <w:lang w:val="uk-UA"/>
        </w:rPr>
        <w:t xml:space="preserve">             </w:t>
      </w:r>
      <w:r>
        <w:rPr>
          <w:lang w:val="uk-UA"/>
        </w:rPr>
        <w:t xml:space="preserve"> </w:t>
      </w:r>
      <w:r w:rsidR="00794533">
        <w:rPr>
          <w:lang w:val="uk-UA"/>
        </w:rPr>
        <w:t>Ю. КОНОВАЛОВ</w:t>
      </w:r>
    </w:p>
    <w:p w:rsidR="00911BBF" w:rsidRDefault="00911BBF" w:rsidP="00911BBF">
      <w:pPr>
        <w:rPr>
          <w:lang w:val="uk-UA"/>
        </w:rPr>
      </w:pPr>
    </w:p>
    <w:p w:rsidR="00911BBF" w:rsidRDefault="00911BBF" w:rsidP="00911BBF">
      <w:pPr>
        <w:rPr>
          <w:lang w:val="uk-UA"/>
        </w:rPr>
      </w:pPr>
    </w:p>
    <w:p w:rsidR="00106C1E" w:rsidRPr="00911BBF" w:rsidRDefault="00106C1E">
      <w:pPr>
        <w:rPr>
          <w:lang w:val="uk-UA"/>
        </w:rPr>
      </w:pPr>
    </w:p>
    <w:sectPr w:rsidR="00106C1E" w:rsidRPr="00911BBF" w:rsidSect="007156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v_Rubik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6CF8"/>
    <w:multiLevelType w:val="hybridMultilevel"/>
    <w:tmpl w:val="25A6AC7C"/>
    <w:lvl w:ilvl="0" w:tplc="BC1E64F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911BBF"/>
    <w:rsid w:val="0010222B"/>
    <w:rsid w:val="00106C1E"/>
    <w:rsid w:val="001234FC"/>
    <w:rsid w:val="003762C1"/>
    <w:rsid w:val="003F7D1D"/>
    <w:rsid w:val="00690816"/>
    <w:rsid w:val="0071560E"/>
    <w:rsid w:val="00751304"/>
    <w:rsid w:val="00794533"/>
    <w:rsid w:val="007D5A0D"/>
    <w:rsid w:val="0085326F"/>
    <w:rsid w:val="00911BBF"/>
    <w:rsid w:val="00A60B48"/>
    <w:rsid w:val="00AE32B7"/>
    <w:rsid w:val="00B66D73"/>
    <w:rsid w:val="00D91762"/>
    <w:rsid w:val="00E6173E"/>
    <w:rsid w:val="00F0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911BBF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1B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911BBF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911B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911BB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11BB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7156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1560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8"/>
    <w:qFormat/>
    <w:rsid w:val="0071560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71560E"/>
    <w:rPr>
      <w:rFonts w:ascii="Cambria" w:eastAsia="Times New Roman" w:hAnsi="Cambria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71560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1560E"/>
    <w:pPr>
      <w:spacing w:before="100" w:beforeAutospacing="1" w:after="100" w:afterAutospacing="1"/>
    </w:pPr>
    <w:rPr>
      <w:lang w:val="uk-UA" w:eastAsia="uk-UA"/>
    </w:rPr>
  </w:style>
  <w:style w:type="character" w:customStyle="1" w:styleId="apple-style-span">
    <w:name w:val="apple-style-span"/>
    <w:basedOn w:val="a0"/>
    <w:rsid w:val="00715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.gov.ua/files/norm_baza/2021/136/21.rtf" TargetMode="External"/><Relationship Id="rId13" Type="http://schemas.openxmlformats.org/officeDocument/2006/relationships/hyperlink" Target="https://www.msp.gov.ua/files/norm_baza/2021/136/31.rtf" TargetMode="External"/><Relationship Id="rId18" Type="http://schemas.openxmlformats.org/officeDocument/2006/relationships/hyperlink" Target="https://www.msp.gov.ua/files/norm_baza/2021/136/41.rtf" TargetMode="External"/><Relationship Id="rId26" Type="http://schemas.openxmlformats.org/officeDocument/2006/relationships/hyperlink" Target="https://www.msp.gov.ua/files/norm_baza/2021/136/51.rt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sp.gov.ua/files/norm_baza/2021/136/45.rtf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msp.gov.ua/files/norm_baza/2021/136/19.rtf" TargetMode="External"/><Relationship Id="rId12" Type="http://schemas.openxmlformats.org/officeDocument/2006/relationships/hyperlink" Target="https://www.msp.gov.ua/files/norm_baza/2021/136/25.rtf" TargetMode="External"/><Relationship Id="rId17" Type="http://schemas.openxmlformats.org/officeDocument/2006/relationships/hyperlink" Target="https://www.msp.gov.ua/files/norm_baza/2021/136/39.docx" TargetMode="External"/><Relationship Id="rId25" Type="http://schemas.openxmlformats.org/officeDocument/2006/relationships/hyperlink" Target="https://www.msp.gov.ua/files/norm_baza/2021/136/49.doc" TargetMode="External"/><Relationship Id="rId33" Type="http://schemas.openxmlformats.org/officeDocument/2006/relationships/hyperlink" Target="https://www.msp.gov.ua/files/norm_baza/2021/136/59.rt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sp.gov.ua/files/norm_baza/2021/136/37.docx" TargetMode="External"/><Relationship Id="rId20" Type="http://schemas.openxmlformats.org/officeDocument/2006/relationships/hyperlink" Target="https://www.msp.gov.ua/files/norm_baza/2021/136/44.rtf" TargetMode="External"/><Relationship Id="rId29" Type="http://schemas.openxmlformats.org/officeDocument/2006/relationships/hyperlink" Target="https://www.msp.gov.ua/files/norm_baza/2021/136/55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sp.gov.ua/files/norm_baza/2021/136/6.rtf" TargetMode="External"/><Relationship Id="rId11" Type="http://schemas.openxmlformats.org/officeDocument/2006/relationships/hyperlink" Target="https://www.msp.gov.ua/files/norm_baza/2021/136/24.rtf" TargetMode="External"/><Relationship Id="rId24" Type="http://schemas.openxmlformats.org/officeDocument/2006/relationships/hyperlink" Target="https://www.msp.gov.ua/files/norm_baza/2021/136/48.doc" TargetMode="External"/><Relationship Id="rId32" Type="http://schemas.openxmlformats.org/officeDocument/2006/relationships/hyperlink" Target="https://www.msp.gov.ua/files/norm_baza/2021/136/58.rtf" TargetMode="External"/><Relationship Id="rId5" Type="http://schemas.openxmlformats.org/officeDocument/2006/relationships/hyperlink" Target="https://www.msp.gov.ua/files/norm_baza/2021/136/1.rtf" TargetMode="External"/><Relationship Id="rId15" Type="http://schemas.openxmlformats.org/officeDocument/2006/relationships/hyperlink" Target="https://www.msp.gov.ua/files/norm_baza/2021/136/36.docx" TargetMode="External"/><Relationship Id="rId23" Type="http://schemas.openxmlformats.org/officeDocument/2006/relationships/hyperlink" Target="https://www.msp.gov.ua/files/norm_baza/2021/136/47.rtf" TargetMode="External"/><Relationship Id="rId28" Type="http://schemas.openxmlformats.org/officeDocument/2006/relationships/hyperlink" Target="https://www.msp.gov.ua/files/norm_baza/2021/136/54.rtf" TargetMode="External"/><Relationship Id="rId10" Type="http://schemas.openxmlformats.org/officeDocument/2006/relationships/hyperlink" Target="https://www.msp.gov.ua/files/norm_baza/2021/136/23.rtf" TargetMode="External"/><Relationship Id="rId19" Type="http://schemas.openxmlformats.org/officeDocument/2006/relationships/hyperlink" Target="https://www.msp.gov.ua/files/norm_baza/2021/136/42.rtf" TargetMode="External"/><Relationship Id="rId31" Type="http://schemas.openxmlformats.org/officeDocument/2006/relationships/hyperlink" Target="https://www.msp.gov.ua/files/norm_baza/2021/136/57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sp.gov.ua/files/norm_baza/2021/136/22.rtf" TargetMode="External"/><Relationship Id="rId14" Type="http://schemas.openxmlformats.org/officeDocument/2006/relationships/hyperlink" Target="https://www.msp.gov.ua/files/norm_baza/2021/136/35.doc" TargetMode="External"/><Relationship Id="rId22" Type="http://schemas.openxmlformats.org/officeDocument/2006/relationships/hyperlink" Target="https://www.msp.gov.ua/files/norm_baza/2021/136/46.doc" TargetMode="External"/><Relationship Id="rId27" Type="http://schemas.openxmlformats.org/officeDocument/2006/relationships/hyperlink" Target="https://www.msp.gov.ua/files/norm_baza/2021/136/53.rtf" TargetMode="External"/><Relationship Id="rId30" Type="http://schemas.openxmlformats.org/officeDocument/2006/relationships/hyperlink" Target="https://www.msp.gov.ua/files/norm_baza/2021/136/56.rt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9</Pages>
  <Words>12608</Words>
  <Characters>7188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9</cp:revision>
  <cp:lastPrinted>2021-07-02T07:07:00Z</cp:lastPrinted>
  <dcterms:created xsi:type="dcterms:W3CDTF">2021-07-01T05:55:00Z</dcterms:created>
  <dcterms:modified xsi:type="dcterms:W3CDTF">2021-09-30T07:47:00Z</dcterms:modified>
</cp:coreProperties>
</file>